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D88F" w14:textId="658D563B" w:rsidR="008B3E11" w:rsidRPr="00570E1D" w:rsidRDefault="00AD5735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E1D">
        <w:rPr>
          <w:rFonts w:ascii="Times New Roman" w:hAnsi="Times New Roman"/>
          <w:b/>
          <w:bCs/>
          <w:color w:val="000000"/>
          <w:sz w:val="24"/>
          <w:szCs w:val="24"/>
        </w:rPr>
        <w:t>ПОЛИТИК</w:t>
      </w:r>
      <w:proofErr w:type="gramStart"/>
      <w:r w:rsidRPr="00570E1D">
        <w:rPr>
          <w:rFonts w:ascii="Times New Roman" w:hAnsi="Times New Roman"/>
          <w:b/>
          <w:bCs/>
          <w:color w:val="000000"/>
          <w:sz w:val="24"/>
          <w:szCs w:val="24"/>
        </w:rPr>
        <w:t>А ООО</w:t>
      </w:r>
      <w:proofErr w:type="gramEnd"/>
      <w:r w:rsidRPr="00570E1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</w:t>
      </w:r>
      <w:r w:rsidR="008B3E11" w:rsidRPr="00570E1D">
        <w:rPr>
          <w:rFonts w:ascii="Times New Roman" w:hAnsi="Times New Roman"/>
          <w:b/>
          <w:bCs/>
          <w:color w:val="000000"/>
          <w:sz w:val="24"/>
          <w:szCs w:val="24"/>
        </w:rPr>
        <w:t>Самара-</w:t>
      </w:r>
      <w:r w:rsidR="000C106A" w:rsidRPr="00570E1D">
        <w:rPr>
          <w:rFonts w:ascii="Times New Roman" w:hAnsi="Times New Roman"/>
          <w:b/>
          <w:bCs/>
          <w:color w:val="000000"/>
          <w:sz w:val="24"/>
          <w:szCs w:val="24"/>
        </w:rPr>
        <w:t>Север-</w:t>
      </w:r>
      <w:r w:rsidR="008B3E11" w:rsidRPr="00570E1D">
        <w:rPr>
          <w:rFonts w:ascii="Times New Roman" w:hAnsi="Times New Roman"/>
          <w:b/>
          <w:bCs/>
          <w:color w:val="000000"/>
          <w:sz w:val="24"/>
          <w:szCs w:val="24"/>
        </w:rPr>
        <w:t>Авто</w:t>
      </w:r>
      <w:r w:rsidR="000C106A" w:rsidRPr="00570E1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139D456E" w14:textId="77777777" w:rsidR="006760DC" w:rsidRPr="00570E1D" w:rsidRDefault="00AD5735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E1D">
        <w:rPr>
          <w:rFonts w:ascii="Times New Roman" w:hAnsi="Times New Roman"/>
          <w:b/>
          <w:bCs/>
          <w:color w:val="000000"/>
          <w:sz w:val="24"/>
          <w:szCs w:val="24"/>
        </w:rPr>
        <w:t>В ОТНОШЕНИИ ОБРАБОТКИ ПЕРСОНАЛЬНЫХ ДАННЫХ И</w:t>
      </w:r>
    </w:p>
    <w:p w14:paraId="137D4A41" w14:textId="77777777" w:rsidR="006760DC" w:rsidRPr="00570E1D" w:rsidRDefault="00AD5735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E1D">
        <w:rPr>
          <w:rFonts w:ascii="Times New Roman" w:hAnsi="Times New Roman"/>
          <w:b/>
          <w:bCs/>
          <w:color w:val="000000"/>
          <w:sz w:val="24"/>
          <w:szCs w:val="24"/>
        </w:rPr>
        <w:t>СВЕДЕНИЯ О РЕАЛИЗУЕМЫХ ТРЕБОВАНИЯХ К ЗАЩИТЕ ПЕРСОНАЛЬНЫХ ДАННЫХ</w:t>
      </w:r>
    </w:p>
    <w:p w14:paraId="4896696B" w14:textId="77777777" w:rsidR="006760DC" w:rsidRDefault="006760DC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14:paraId="4D57047D" w14:textId="77777777" w:rsidR="006760DC" w:rsidRDefault="00AD5735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ОБЩИЕ ПОЛОЖЕНИЯ</w:t>
      </w:r>
    </w:p>
    <w:p w14:paraId="1E54085A" w14:textId="64AE66C0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1.1. </w:t>
      </w:r>
      <w:proofErr w:type="gramStart"/>
      <w:r>
        <w:rPr>
          <w:rFonts w:ascii="Times New Roman" w:hAnsi="Times New Roman"/>
          <w:color w:val="000000"/>
        </w:rPr>
        <w:t>Настоящ</w:t>
      </w:r>
      <w:r w:rsidR="008C4723">
        <w:rPr>
          <w:rFonts w:ascii="Times New Roman" w:hAnsi="Times New Roman"/>
          <w:color w:val="000000"/>
        </w:rPr>
        <w:t>ие</w:t>
      </w:r>
      <w:r>
        <w:rPr>
          <w:rFonts w:ascii="Times New Roman" w:hAnsi="Times New Roman"/>
          <w:color w:val="000000"/>
        </w:rPr>
        <w:t xml:space="preserve"> Политика в отношении обработки персональных данных </w:t>
      </w:r>
      <w:r w:rsidR="008C4723">
        <w:rPr>
          <w:rFonts w:ascii="Times New Roman" w:hAnsi="Times New Roman"/>
          <w:color w:val="000000"/>
        </w:rPr>
        <w:t>и сведения о </w:t>
      </w:r>
      <w:r w:rsidR="008C4723" w:rsidRPr="000C106A">
        <w:rPr>
          <w:rFonts w:ascii="Times New Roman" w:hAnsi="Times New Roman"/>
          <w:color w:val="000000"/>
        </w:rPr>
        <w:t xml:space="preserve">реализуемых требованиях к защите персональных данных </w:t>
      </w:r>
      <w:r w:rsidRPr="000C106A">
        <w:rPr>
          <w:rFonts w:ascii="Times New Roman" w:hAnsi="Times New Roman"/>
          <w:color w:val="000000"/>
        </w:rPr>
        <w:t>(далее</w:t>
      </w:r>
      <w:r w:rsidR="008C4723" w:rsidRPr="000C106A">
        <w:rPr>
          <w:rFonts w:ascii="Times New Roman" w:hAnsi="Times New Roman"/>
          <w:color w:val="000000"/>
        </w:rPr>
        <w:t xml:space="preserve"> по тексту</w:t>
      </w:r>
      <w:r w:rsidRPr="000C106A">
        <w:rPr>
          <w:rFonts w:ascii="Times New Roman" w:hAnsi="Times New Roman"/>
          <w:color w:val="000000"/>
        </w:rPr>
        <w:t xml:space="preserve"> Политика) разработан</w:t>
      </w:r>
      <w:r w:rsidR="008C4723" w:rsidRPr="000C106A">
        <w:rPr>
          <w:rFonts w:ascii="Times New Roman" w:hAnsi="Times New Roman"/>
          <w:color w:val="000000"/>
        </w:rPr>
        <w:t>ы</w:t>
      </w:r>
      <w:r w:rsidRPr="000C106A">
        <w:rPr>
          <w:rFonts w:ascii="Times New Roman" w:hAnsi="Times New Roman"/>
          <w:color w:val="000000"/>
        </w:rPr>
        <w:t xml:space="preserve"> ООО</w:t>
      </w:r>
      <w:r w:rsidR="008C4723" w:rsidRPr="000C106A">
        <w:rPr>
          <w:rFonts w:ascii="Times New Roman" w:hAnsi="Times New Roman"/>
          <w:color w:val="000000"/>
        </w:rPr>
        <w:t> </w:t>
      </w:r>
      <w:r w:rsidRPr="000C106A">
        <w:rPr>
          <w:rFonts w:ascii="Times New Roman" w:hAnsi="Times New Roman"/>
          <w:color w:val="000000"/>
        </w:rPr>
        <w:t>«</w:t>
      </w:r>
      <w:r w:rsidR="008B3E11" w:rsidRPr="000C106A">
        <w:rPr>
          <w:rFonts w:ascii="Times New Roman" w:hAnsi="Times New Roman"/>
          <w:color w:val="000000"/>
        </w:rPr>
        <w:t>Самара-</w:t>
      </w:r>
      <w:r w:rsidR="000C106A" w:rsidRPr="000C106A">
        <w:rPr>
          <w:rFonts w:ascii="Times New Roman" w:hAnsi="Times New Roman"/>
          <w:color w:val="000000"/>
        </w:rPr>
        <w:t>Север-</w:t>
      </w:r>
      <w:r w:rsidR="008B3E11" w:rsidRPr="000C106A">
        <w:rPr>
          <w:rFonts w:ascii="Times New Roman" w:hAnsi="Times New Roman"/>
          <w:color w:val="000000"/>
        </w:rPr>
        <w:t>Авто</w:t>
      </w:r>
      <w:r w:rsidRPr="000C106A">
        <w:rPr>
          <w:rFonts w:ascii="Times New Roman" w:hAnsi="Times New Roman"/>
          <w:color w:val="000000"/>
        </w:rPr>
        <w:t xml:space="preserve">» </w:t>
      </w:r>
      <w:r w:rsidR="008C4723" w:rsidRPr="000C106A">
        <w:rPr>
          <w:rFonts w:ascii="Times New Roman" w:hAnsi="Times New Roman"/>
          <w:color w:val="000000"/>
        </w:rPr>
        <w:t xml:space="preserve">(далее по тексту Общество) </w:t>
      </w:r>
      <w:r w:rsidRPr="000C106A">
        <w:rPr>
          <w:rFonts w:ascii="Times New Roman" w:hAnsi="Times New Roman"/>
          <w:color w:val="000000"/>
        </w:rPr>
        <w:t>в целях обеспечения защиты прав и свобод человека и гражданина при обработке</w:t>
      </w:r>
      <w:r>
        <w:rPr>
          <w:rFonts w:ascii="Times New Roman" w:hAnsi="Times New Roman"/>
          <w:color w:val="000000"/>
        </w:rPr>
        <w:t xml:space="preserve"> его персональных данных, оператором которых является Общество, в том числе защиты прав на</w:t>
      </w:r>
      <w:r w:rsidR="008C472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неприкосновенность частной жизни, личную и семейную тайну.</w:t>
      </w:r>
      <w:proofErr w:type="gramEnd"/>
    </w:p>
    <w:p w14:paraId="18D12F7A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1.2. Политика является основополагающим документом, определяющим основы деятельности Общества как оператора персональных данных при обработке и защите персональных данных.</w:t>
      </w:r>
    </w:p>
    <w:p w14:paraId="2C171970" w14:textId="692ECDC3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1.3. Политика разработана в соответствии с п. 2 ч.</w:t>
      </w:r>
      <w:r w:rsidR="00A86932" w:rsidRPr="00A8693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 ст. 18.1 Федерального закона</w:t>
      </w:r>
      <w:r w:rsidR="008C4723">
        <w:rPr>
          <w:rFonts w:ascii="Times New Roman" w:hAnsi="Times New Roman"/>
          <w:color w:val="000000"/>
        </w:rPr>
        <w:t xml:space="preserve"> от 27.07.2006 г. № 152-ФЗ </w:t>
      </w:r>
      <w:r>
        <w:rPr>
          <w:rFonts w:ascii="Times New Roman" w:hAnsi="Times New Roman"/>
          <w:color w:val="000000"/>
        </w:rPr>
        <w:t>«О персональных данных», Трудовым кодексом Российской федерации и действует в</w:t>
      </w:r>
      <w:r w:rsidR="006E12B4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отношении всех персональных данных, оператором которых является Общество.</w:t>
      </w:r>
    </w:p>
    <w:p w14:paraId="0D37A76C" w14:textId="7CF6704A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1.4. Политика распространяется на персональные данные, полученные как до, так и после </w:t>
      </w:r>
      <w:r w:rsidR="006648AE">
        <w:rPr>
          <w:rFonts w:ascii="Times New Roman" w:hAnsi="Times New Roman"/>
          <w:color w:val="000000"/>
        </w:rPr>
        <w:t xml:space="preserve">начала применения </w:t>
      </w:r>
      <w:r>
        <w:rPr>
          <w:rFonts w:ascii="Times New Roman" w:hAnsi="Times New Roman"/>
          <w:color w:val="000000"/>
        </w:rPr>
        <w:t>настоящей Политики</w:t>
      </w:r>
      <w:r w:rsidR="006648AE">
        <w:rPr>
          <w:rFonts w:ascii="Times New Roman" w:hAnsi="Times New Roman"/>
          <w:color w:val="000000"/>
        </w:rPr>
        <w:t xml:space="preserve"> в Обществе.</w:t>
      </w:r>
    </w:p>
    <w:p w14:paraId="2B1E8385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1.5. Основные понятия, используемые в Политике:</w:t>
      </w:r>
    </w:p>
    <w:p w14:paraId="4CA86260" w14:textId="1FFB724A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1.5.1.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C4723">
        <w:rPr>
          <w:rFonts w:ascii="Times New Roman" w:hAnsi="Times New Roman"/>
          <w:b/>
          <w:bCs/>
          <w:color w:val="000000"/>
        </w:rPr>
        <w:t>б</w:t>
      </w:r>
      <w:r>
        <w:rPr>
          <w:rFonts w:ascii="Times New Roman" w:hAnsi="Times New Roman"/>
          <w:b/>
          <w:bCs/>
          <w:color w:val="000000"/>
        </w:rPr>
        <w:t>азовые понятия:</w:t>
      </w:r>
    </w:p>
    <w:p w14:paraId="72D2EDA4" w14:textId="2BD8DE25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персональные данные </w:t>
      </w:r>
      <w:r w:rsidRPr="006648AE">
        <w:rPr>
          <w:rFonts w:ascii="Times New Roman" w:hAnsi="Times New Roman"/>
          <w:color w:val="000000"/>
        </w:rPr>
        <w:t>(</w:t>
      </w:r>
      <w:r w:rsidR="006648AE" w:rsidRPr="006648AE">
        <w:rPr>
          <w:rFonts w:ascii="Times New Roman" w:hAnsi="Times New Roman"/>
          <w:color w:val="000000"/>
        </w:rPr>
        <w:t>далее также</w:t>
      </w:r>
      <w:r w:rsidR="006648A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ПДн</w:t>
      </w:r>
      <w:proofErr w:type="spellEnd"/>
      <w:r w:rsidRPr="006648AE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- любая информация, относящаяся к прямо или косвенно определенному или определяемому физическому лицу</w:t>
      </w:r>
      <w:r w:rsidR="008C4723">
        <w:rPr>
          <w:rFonts w:ascii="Times New Roman" w:hAnsi="Times New Roman"/>
          <w:color w:val="000000"/>
        </w:rPr>
        <w:t>;</w:t>
      </w:r>
    </w:p>
    <w:p w14:paraId="20F39495" w14:textId="7777777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оператор</w:t>
      </w:r>
      <w:r>
        <w:rPr>
          <w:rFonts w:ascii="Times New Roman" w:hAnsi="Times New Roman"/>
          <w:color w:val="000000"/>
        </w:rPr>
        <w:t xml:space="preserve"> -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данными, по смыслу Политики оператором является Общество;</w:t>
      </w:r>
    </w:p>
    <w:p w14:paraId="3B97D01A" w14:textId="417E150F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обработка персональных данных</w:t>
      </w:r>
      <w:r>
        <w:rPr>
          <w:rFonts w:ascii="Times New Roman" w:hAnsi="Times New Roman"/>
          <w:color w:val="00000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</w:t>
      </w:r>
      <w:r w:rsidR="006648AE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proofErr w:type="gramEnd"/>
      <w:r>
        <w:rPr>
          <w:rFonts w:ascii="Times New Roman" w:hAnsi="Times New Roman"/>
          <w:color w:val="000000"/>
        </w:rPr>
        <w:t xml:space="preserve"> предоставление, доступ), обезличивание, блокирование, удаление, уничтожение персональных данных;</w:t>
      </w:r>
    </w:p>
    <w:p w14:paraId="4A174338" w14:textId="1BABC692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субъект персональных данных</w:t>
      </w:r>
      <w:r>
        <w:rPr>
          <w:rFonts w:ascii="Times New Roman" w:hAnsi="Times New Roman"/>
          <w:color w:val="000000"/>
        </w:rPr>
        <w:t xml:space="preserve"> — физическое лицо, прямо или косвенно определенное или определяемое на основании относящихся к нему персональных данных</w:t>
      </w:r>
      <w:r w:rsidR="008C4723">
        <w:rPr>
          <w:rFonts w:ascii="Times New Roman" w:hAnsi="Times New Roman"/>
          <w:color w:val="000000"/>
        </w:rPr>
        <w:t>;</w:t>
      </w:r>
    </w:p>
    <w:p w14:paraId="797AAA02" w14:textId="07929536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конфиденциальность персональных данных</w:t>
      </w:r>
      <w:r>
        <w:rPr>
          <w:rFonts w:ascii="Times New Roman" w:hAnsi="Times New Roman"/>
          <w:color w:val="000000"/>
        </w:rPr>
        <w:t xml:space="preserve"> — обязательное для соблюдения Обществом или иным лицом, получившим доступ к персональным данным, требование не</w:t>
      </w:r>
      <w:r w:rsidR="00E802D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раскрывать третьим лицам и не распространять персональные данные без согласия субъекта персональных данных или наличия иного законного основания, предусмотренного федеральным законом</w:t>
      </w:r>
      <w:r w:rsidR="008C4723">
        <w:rPr>
          <w:rFonts w:ascii="Times New Roman" w:hAnsi="Times New Roman"/>
          <w:color w:val="000000"/>
        </w:rPr>
        <w:t>;</w:t>
      </w:r>
    </w:p>
    <w:p w14:paraId="71D919CA" w14:textId="4A963C8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1.5.2.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C4723">
        <w:rPr>
          <w:rFonts w:ascii="Times New Roman" w:hAnsi="Times New Roman"/>
          <w:b/>
          <w:bCs/>
          <w:color w:val="000000"/>
        </w:rPr>
        <w:t>о</w:t>
      </w:r>
      <w:r>
        <w:rPr>
          <w:rFonts w:ascii="Times New Roman" w:hAnsi="Times New Roman"/>
          <w:b/>
          <w:bCs/>
          <w:color w:val="000000"/>
        </w:rPr>
        <w:t>перационные понятия:</w:t>
      </w:r>
    </w:p>
    <w:p w14:paraId="30BF5F62" w14:textId="7777777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уничтожение персональных данных</w:t>
      </w:r>
      <w:r>
        <w:rPr>
          <w:rFonts w:ascii="Times New Roman" w:hAnsi="Times New Roman"/>
          <w:color w:val="00000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38BAF5F6" w14:textId="21F8B569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закон</w:t>
      </w:r>
      <w:r>
        <w:rPr>
          <w:rFonts w:ascii="Times New Roman" w:hAnsi="Times New Roman"/>
          <w:color w:val="000000"/>
        </w:rPr>
        <w:t xml:space="preserve"> – федеральное законодательство, а также принятые на его основе подзаконные акт</w:t>
      </w:r>
      <w:r w:rsidR="008C4723">
        <w:rPr>
          <w:rFonts w:ascii="Times New Roman" w:hAnsi="Times New Roman"/>
          <w:color w:val="000000"/>
        </w:rPr>
        <w:t>ы;</w:t>
      </w:r>
    </w:p>
    <w:p w14:paraId="777AC384" w14:textId="6B3D0615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автоматизированная обработка персональных данных</w:t>
      </w:r>
      <w:r>
        <w:rPr>
          <w:rFonts w:ascii="Times New Roman" w:hAnsi="Times New Roman"/>
          <w:color w:val="000000"/>
        </w:rPr>
        <w:t xml:space="preserve"> - обработка персональных данных с помощью средств вычислительной техники</w:t>
      </w:r>
      <w:r w:rsidR="008C4723">
        <w:rPr>
          <w:rFonts w:ascii="Times New Roman" w:hAnsi="Times New Roman"/>
          <w:color w:val="000000"/>
        </w:rPr>
        <w:t>;</w:t>
      </w:r>
    </w:p>
    <w:p w14:paraId="3BABA766" w14:textId="4DCDCCF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неавтоматизированная обработка персональных данных</w:t>
      </w:r>
      <w:r>
        <w:rPr>
          <w:rFonts w:ascii="Times New Roman" w:hAnsi="Times New Roman"/>
          <w:color w:val="000000"/>
        </w:rPr>
        <w:t xml:space="preserve"> – обработка персональных данных в отношении каждого из субъектов персональных данных, осуществляемая при непосредственном участии человека.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</w:t>
      </w:r>
      <w:proofErr w:type="gramStart"/>
      <w:r>
        <w:rPr>
          <w:rFonts w:ascii="Times New Roman" w:hAnsi="Times New Roman"/>
          <w:color w:val="000000"/>
        </w:rPr>
        <w:t>содержатся</w:t>
      </w:r>
      <w:proofErr w:type="gramEnd"/>
      <w:r>
        <w:rPr>
          <w:rFonts w:ascii="Times New Roman" w:hAnsi="Times New Roman"/>
          <w:color w:val="000000"/>
        </w:rPr>
        <w:t xml:space="preserve"> в информационной системе персональных данных либо были извлечены из нее</w:t>
      </w:r>
      <w:r w:rsidR="008C4723">
        <w:rPr>
          <w:rFonts w:ascii="Times New Roman" w:hAnsi="Times New Roman"/>
          <w:color w:val="000000"/>
        </w:rPr>
        <w:t>;</w:t>
      </w:r>
    </w:p>
    <w:p w14:paraId="4341C50D" w14:textId="3232CAB4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смешанная обработка персональных данных</w:t>
      </w:r>
      <w:r>
        <w:rPr>
          <w:rFonts w:ascii="Times New Roman" w:hAnsi="Times New Roman"/>
          <w:color w:val="000000"/>
        </w:rPr>
        <w:t xml:space="preserve"> – совокупность автоматизированной и неавтоматизированной обработки персональных данных</w:t>
      </w:r>
      <w:r w:rsidR="008C4723">
        <w:rPr>
          <w:rFonts w:ascii="Times New Roman" w:hAnsi="Times New Roman"/>
          <w:color w:val="000000"/>
        </w:rPr>
        <w:t>;</w:t>
      </w:r>
    </w:p>
    <w:p w14:paraId="4D316B20" w14:textId="7C69DD93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1.5.3.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C4723">
        <w:rPr>
          <w:rFonts w:ascii="Times New Roman" w:hAnsi="Times New Roman"/>
          <w:b/>
          <w:bCs/>
          <w:color w:val="000000"/>
        </w:rPr>
        <w:t>к</w:t>
      </w:r>
      <w:r>
        <w:rPr>
          <w:rFonts w:ascii="Times New Roman" w:hAnsi="Times New Roman"/>
          <w:b/>
          <w:bCs/>
          <w:color w:val="000000"/>
        </w:rPr>
        <w:t>атегории персональных данных:</w:t>
      </w:r>
    </w:p>
    <w:p w14:paraId="7BE77793" w14:textId="7112081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персональные данные, разрешенные субъектом персональных данных для</w:t>
      </w:r>
      <w:r w:rsidR="006648AE">
        <w:rPr>
          <w:rFonts w:ascii="Times New Roman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color w:val="000000"/>
        </w:rPr>
        <w:t xml:space="preserve">распространения, </w:t>
      </w:r>
      <w:r>
        <w:rPr>
          <w:rFonts w:ascii="Times New Roman" w:hAnsi="Times New Roman"/>
          <w:color w:val="000000"/>
        </w:rPr>
        <w:t>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</w:t>
      </w:r>
      <w:r w:rsidR="008C4723">
        <w:rPr>
          <w:rFonts w:ascii="Times New Roman" w:hAnsi="Times New Roman"/>
          <w:color w:val="000000"/>
        </w:rPr>
        <w:t>;</w:t>
      </w:r>
    </w:p>
    <w:p w14:paraId="79E33125" w14:textId="30B4356D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специальная категория персональных данных</w:t>
      </w:r>
      <w:r>
        <w:rPr>
          <w:rFonts w:ascii="Times New Roman" w:hAnsi="Times New Roman"/>
          <w:color w:val="000000"/>
        </w:rPr>
        <w:t xml:space="preserve"> — </w:t>
      </w:r>
      <w:proofErr w:type="gramStart"/>
      <w:r>
        <w:rPr>
          <w:rFonts w:ascii="Times New Roman" w:hAnsi="Times New Roman"/>
          <w:color w:val="000000"/>
        </w:rPr>
        <w:t>сведения</w:t>
      </w:r>
      <w:proofErr w:type="gramEnd"/>
      <w:r>
        <w:rPr>
          <w:rFonts w:ascii="Times New Roman" w:hAnsi="Times New Roman"/>
          <w:color w:val="000000"/>
        </w:rPr>
        <w:t xml:space="preserve"> касающиеся расовой, национальной принадлежности, политических взглядов, религиозных или философских убеждений, состояния здоровья, интимной жизни</w:t>
      </w:r>
      <w:r w:rsidR="008C4723">
        <w:rPr>
          <w:rFonts w:ascii="Times New Roman" w:hAnsi="Times New Roman"/>
          <w:color w:val="000000"/>
        </w:rPr>
        <w:t>;</w:t>
      </w:r>
    </w:p>
    <w:p w14:paraId="1BE14444" w14:textId="6986C038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биометрические персональные данные</w:t>
      </w:r>
      <w:r>
        <w:rPr>
          <w:rFonts w:ascii="Times New Roman" w:hAnsi="Times New Roman"/>
          <w:color w:val="000000"/>
        </w:rPr>
        <w:t xml:space="preserve"> — сведения,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 w:rsidR="008C4723">
        <w:rPr>
          <w:rFonts w:ascii="Times New Roman" w:hAnsi="Times New Roman"/>
          <w:color w:val="000000"/>
        </w:rPr>
        <w:t>;</w:t>
      </w:r>
    </w:p>
    <w:p w14:paraId="2C04A6DE" w14:textId="49D3F5C1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иные персональные данные</w:t>
      </w:r>
      <w:r>
        <w:rPr>
          <w:rFonts w:ascii="Times New Roman" w:hAnsi="Times New Roman"/>
          <w:color w:val="000000"/>
        </w:rPr>
        <w:t xml:space="preserve"> – персональные данные, не отнесенные к категории специальной, </w:t>
      </w:r>
      <w:proofErr w:type="gramStart"/>
      <w:r>
        <w:rPr>
          <w:rFonts w:ascii="Times New Roman" w:hAnsi="Times New Roman"/>
          <w:color w:val="000000"/>
        </w:rPr>
        <w:t>биометрических</w:t>
      </w:r>
      <w:proofErr w:type="gramEnd"/>
      <w:r>
        <w:rPr>
          <w:rFonts w:ascii="Times New Roman" w:hAnsi="Times New Roman"/>
          <w:color w:val="000000"/>
        </w:rPr>
        <w:t>, разрешенных для распространения</w:t>
      </w:r>
      <w:r w:rsidR="008C4723">
        <w:rPr>
          <w:rFonts w:ascii="Times New Roman" w:hAnsi="Times New Roman"/>
          <w:color w:val="000000"/>
        </w:rPr>
        <w:t>;</w:t>
      </w:r>
    </w:p>
    <w:p w14:paraId="49825509" w14:textId="62B3AD20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1.5.4.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C4723">
        <w:rPr>
          <w:rFonts w:ascii="Times New Roman" w:hAnsi="Times New Roman"/>
          <w:b/>
          <w:bCs/>
          <w:color w:val="000000"/>
        </w:rPr>
        <w:t>п</w:t>
      </w:r>
      <w:r>
        <w:rPr>
          <w:rFonts w:ascii="Times New Roman" w:hAnsi="Times New Roman"/>
          <w:b/>
          <w:bCs/>
          <w:color w:val="000000"/>
        </w:rPr>
        <w:t>онятия информационно-телекоммуникационной сети:</w:t>
      </w:r>
    </w:p>
    <w:p w14:paraId="28051190" w14:textId="3ACF5514" w:rsidR="006760DC" w:rsidRPr="005B603F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Сайт</w:t>
      </w:r>
      <w:r>
        <w:rPr>
          <w:rFonts w:ascii="Times New Roman" w:hAnsi="Times New Roman"/>
          <w:color w:val="000000"/>
        </w:rPr>
        <w:t xml:space="preserve"> — </w:t>
      </w:r>
      <w:r w:rsidRPr="005B603F">
        <w:rPr>
          <w:rFonts w:ascii="Times New Roman" w:hAnsi="Times New Roman"/>
          <w:color w:val="000000"/>
        </w:rPr>
        <w:t>информационный ресурс Общества в сети «Интернет», доступ к которому осуществляется</w:t>
      </w:r>
      <w:r w:rsidR="00570E1D">
        <w:rPr>
          <w:rFonts w:ascii="Times New Roman" w:hAnsi="Times New Roman"/>
          <w:color w:val="000000"/>
        </w:rPr>
        <w:t xml:space="preserve">  </w:t>
      </w:r>
      <w:r w:rsidRPr="000C106A">
        <w:rPr>
          <w:rFonts w:ascii="Times New Roman" w:hAnsi="Times New Roman"/>
          <w:color w:val="000000"/>
        </w:rPr>
        <w:t>по</w:t>
      </w:r>
      <w:r w:rsidR="00570E1D">
        <w:rPr>
          <w:rFonts w:ascii="Times New Roman" w:hAnsi="Times New Roman"/>
          <w:color w:val="000000"/>
        </w:rPr>
        <w:t xml:space="preserve"> </w:t>
      </w:r>
      <w:r w:rsidRPr="000C106A">
        <w:rPr>
          <w:rFonts w:ascii="Times New Roman" w:hAnsi="Times New Roman"/>
          <w:color w:val="000000"/>
        </w:rPr>
        <w:t>доменн</w:t>
      </w:r>
      <w:r w:rsidR="00365F6D" w:rsidRPr="000C106A">
        <w:rPr>
          <w:rFonts w:ascii="Times New Roman" w:hAnsi="Times New Roman"/>
          <w:color w:val="000000"/>
        </w:rPr>
        <w:t>ым</w:t>
      </w:r>
      <w:r w:rsidR="00570E1D">
        <w:rPr>
          <w:rFonts w:ascii="Times New Roman" w:hAnsi="Times New Roman"/>
          <w:color w:val="000000"/>
        </w:rPr>
        <w:t xml:space="preserve"> </w:t>
      </w:r>
      <w:r w:rsidRPr="000C106A">
        <w:rPr>
          <w:rFonts w:ascii="Times New Roman" w:hAnsi="Times New Roman"/>
          <w:color w:val="000000"/>
        </w:rPr>
        <w:t>имен</w:t>
      </w:r>
      <w:r w:rsidR="00365F6D" w:rsidRPr="000C106A">
        <w:rPr>
          <w:rFonts w:ascii="Times New Roman" w:hAnsi="Times New Roman"/>
          <w:color w:val="000000"/>
        </w:rPr>
        <w:t>ам</w:t>
      </w:r>
      <w:r w:rsidR="00570E1D">
        <w:rPr>
          <w:rFonts w:ascii="Times New Roman" w:hAnsi="Times New Roman"/>
          <w:color w:val="000000"/>
        </w:rPr>
        <w:t xml:space="preserve"> </w:t>
      </w:r>
      <w:proofErr w:type="spellStart"/>
      <w:r w:rsidR="00570E1D">
        <w:rPr>
          <w:rFonts w:ascii="Times New Roman" w:hAnsi="Times New Roman"/>
          <w:lang w:val="en-US"/>
        </w:rPr>
        <w:t>belgee</w:t>
      </w:r>
      <w:proofErr w:type="spellEnd"/>
      <w:r w:rsidR="00570E1D" w:rsidRPr="00570E1D">
        <w:rPr>
          <w:rFonts w:ascii="Times New Roman" w:hAnsi="Times New Roman"/>
        </w:rPr>
        <w:t>-</w:t>
      </w:r>
      <w:r w:rsidR="00570E1D">
        <w:rPr>
          <w:rFonts w:ascii="Times New Roman" w:hAnsi="Times New Roman"/>
          <w:lang w:val="en-US"/>
        </w:rPr>
        <w:t>partner</w:t>
      </w:r>
      <w:r w:rsidR="00570E1D" w:rsidRPr="00570E1D">
        <w:rPr>
          <w:rFonts w:ascii="Times New Roman" w:hAnsi="Times New Roman"/>
        </w:rPr>
        <w:t>-</w:t>
      </w:r>
      <w:r w:rsidR="00570E1D">
        <w:rPr>
          <w:rFonts w:ascii="Times New Roman" w:hAnsi="Times New Roman"/>
          <w:lang w:val="en-US"/>
        </w:rPr>
        <w:t>samara</w:t>
      </w:r>
      <w:r w:rsidR="00570E1D" w:rsidRPr="00570E1D">
        <w:rPr>
          <w:rFonts w:ascii="Times New Roman" w:hAnsi="Times New Roman"/>
        </w:rPr>
        <w:t>.</w:t>
      </w:r>
      <w:proofErr w:type="spellStart"/>
      <w:r w:rsidR="00570E1D">
        <w:rPr>
          <w:rFonts w:ascii="Times New Roman" w:hAnsi="Times New Roman"/>
          <w:lang w:val="en-US"/>
        </w:rPr>
        <w:t>ru</w:t>
      </w:r>
      <w:proofErr w:type="spellEnd"/>
      <w:r w:rsidR="00570E1D">
        <w:rPr>
          <w:rFonts w:ascii="Times New Roman" w:hAnsi="Times New Roman"/>
        </w:rPr>
        <w:t xml:space="preserve">, </w:t>
      </w:r>
      <w:proofErr w:type="spellStart"/>
      <w:r w:rsidR="00570E1D" w:rsidRPr="00570E1D">
        <w:rPr>
          <w:rFonts w:ascii="Times New Roman" w:hAnsi="Times New Roman"/>
          <w:lang w:val="en-US"/>
        </w:rPr>
        <w:t>belgee</w:t>
      </w:r>
      <w:proofErr w:type="spellEnd"/>
      <w:r w:rsidR="00570E1D" w:rsidRPr="00570E1D">
        <w:rPr>
          <w:rFonts w:ascii="Times New Roman" w:hAnsi="Times New Roman"/>
        </w:rPr>
        <w:t>-</w:t>
      </w:r>
      <w:proofErr w:type="spellStart"/>
      <w:r w:rsidR="00570E1D" w:rsidRPr="00570E1D">
        <w:rPr>
          <w:rFonts w:ascii="Times New Roman" w:hAnsi="Times New Roman"/>
          <w:lang w:val="en-US"/>
        </w:rPr>
        <w:t>smr</w:t>
      </w:r>
      <w:proofErr w:type="spellEnd"/>
      <w:r w:rsidR="00570E1D" w:rsidRPr="00570E1D">
        <w:rPr>
          <w:rFonts w:ascii="Times New Roman" w:hAnsi="Times New Roman"/>
        </w:rPr>
        <w:t>.</w:t>
      </w:r>
      <w:proofErr w:type="spellStart"/>
      <w:r w:rsidR="00570E1D" w:rsidRPr="00570E1D">
        <w:rPr>
          <w:rFonts w:ascii="Times New Roman" w:hAnsi="Times New Roman"/>
          <w:lang w:val="en-US"/>
        </w:rPr>
        <w:t>ru</w:t>
      </w:r>
      <w:proofErr w:type="spellEnd"/>
      <w:r w:rsidR="00570E1D">
        <w:rPr>
          <w:rFonts w:ascii="Times New Roman" w:hAnsi="Times New Roman"/>
        </w:rPr>
        <w:t xml:space="preserve">, </w:t>
      </w:r>
      <w:proofErr w:type="spellStart"/>
      <w:r w:rsidR="00570E1D" w:rsidRPr="00570E1D">
        <w:rPr>
          <w:rFonts w:ascii="Times New Roman" w:hAnsi="Times New Roman"/>
          <w:lang w:val="en-US"/>
        </w:rPr>
        <w:t>gac</w:t>
      </w:r>
      <w:proofErr w:type="spellEnd"/>
      <w:r w:rsidR="00570E1D" w:rsidRPr="00570E1D">
        <w:rPr>
          <w:rFonts w:ascii="Times New Roman" w:hAnsi="Times New Roman"/>
        </w:rPr>
        <w:t>-</w:t>
      </w:r>
      <w:r w:rsidR="00570E1D" w:rsidRPr="00570E1D">
        <w:rPr>
          <w:rFonts w:ascii="Times New Roman" w:hAnsi="Times New Roman"/>
          <w:lang w:val="en-US"/>
        </w:rPr>
        <w:t>samara</w:t>
      </w:r>
      <w:r w:rsidR="00570E1D" w:rsidRPr="00570E1D">
        <w:rPr>
          <w:rFonts w:ascii="Times New Roman" w:hAnsi="Times New Roman"/>
        </w:rPr>
        <w:t>.</w:t>
      </w:r>
      <w:proofErr w:type="spellStart"/>
      <w:r w:rsidR="00570E1D" w:rsidRPr="00570E1D">
        <w:rPr>
          <w:rFonts w:ascii="Times New Roman" w:hAnsi="Times New Roman"/>
          <w:lang w:val="en-US"/>
        </w:rPr>
        <w:t>ru</w:t>
      </w:r>
      <w:proofErr w:type="spellEnd"/>
      <w:r w:rsidR="00570E1D">
        <w:rPr>
          <w:rFonts w:ascii="Times New Roman" w:hAnsi="Times New Roman"/>
        </w:rPr>
        <w:t xml:space="preserve">, </w:t>
      </w:r>
      <w:proofErr w:type="spellStart"/>
      <w:r w:rsidR="00570E1D" w:rsidRPr="00570E1D">
        <w:rPr>
          <w:rFonts w:ascii="Times New Roman" w:hAnsi="Times New Roman"/>
          <w:lang w:val="en-US"/>
        </w:rPr>
        <w:t>gac</w:t>
      </w:r>
      <w:proofErr w:type="spellEnd"/>
      <w:r w:rsidR="00570E1D" w:rsidRPr="00570E1D">
        <w:rPr>
          <w:rFonts w:ascii="Times New Roman" w:hAnsi="Times New Roman"/>
        </w:rPr>
        <w:t>-</w:t>
      </w:r>
      <w:proofErr w:type="spellStart"/>
      <w:r w:rsidR="00570E1D" w:rsidRPr="00570E1D">
        <w:rPr>
          <w:rFonts w:ascii="Times New Roman" w:hAnsi="Times New Roman"/>
          <w:lang w:val="en-US"/>
        </w:rPr>
        <w:t>severauto</w:t>
      </w:r>
      <w:proofErr w:type="spellEnd"/>
      <w:r w:rsidR="00570E1D" w:rsidRPr="00570E1D">
        <w:rPr>
          <w:rFonts w:ascii="Times New Roman" w:hAnsi="Times New Roman"/>
        </w:rPr>
        <w:t>.</w:t>
      </w:r>
      <w:proofErr w:type="spellStart"/>
      <w:r w:rsidR="00570E1D" w:rsidRPr="00570E1D">
        <w:rPr>
          <w:rFonts w:ascii="Times New Roman" w:hAnsi="Times New Roman"/>
          <w:lang w:val="en-US"/>
        </w:rPr>
        <w:t>ru</w:t>
      </w:r>
      <w:proofErr w:type="spellEnd"/>
      <w:r w:rsidR="00570E1D">
        <w:rPr>
          <w:rFonts w:ascii="Times New Roman" w:hAnsi="Times New Roman"/>
        </w:rPr>
        <w:t xml:space="preserve">, </w:t>
      </w:r>
      <w:proofErr w:type="spellStart"/>
      <w:r w:rsidR="00570E1D" w:rsidRPr="00570E1D">
        <w:rPr>
          <w:rFonts w:ascii="Times New Roman" w:hAnsi="Times New Roman"/>
          <w:lang w:val="en-US"/>
        </w:rPr>
        <w:t>geely</w:t>
      </w:r>
      <w:proofErr w:type="spellEnd"/>
      <w:r w:rsidR="00570E1D" w:rsidRPr="00570E1D">
        <w:rPr>
          <w:rFonts w:ascii="Times New Roman" w:hAnsi="Times New Roman"/>
        </w:rPr>
        <w:t>-</w:t>
      </w:r>
      <w:r w:rsidR="00570E1D" w:rsidRPr="00570E1D">
        <w:rPr>
          <w:rFonts w:ascii="Times New Roman" w:hAnsi="Times New Roman"/>
          <w:lang w:val="en-US"/>
        </w:rPr>
        <w:t>partner</w:t>
      </w:r>
      <w:r w:rsidR="00570E1D" w:rsidRPr="00570E1D">
        <w:rPr>
          <w:rFonts w:ascii="Times New Roman" w:hAnsi="Times New Roman"/>
        </w:rPr>
        <w:t>-</w:t>
      </w:r>
      <w:r w:rsidR="00570E1D" w:rsidRPr="00570E1D">
        <w:rPr>
          <w:rFonts w:ascii="Times New Roman" w:hAnsi="Times New Roman"/>
          <w:lang w:val="en-US"/>
        </w:rPr>
        <w:t>samara</w:t>
      </w:r>
      <w:r w:rsidR="00570E1D" w:rsidRPr="00570E1D">
        <w:rPr>
          <w:rFonts w:ascii="Times New Roman" w:hAnsi="Times New Roman"/>
        </w:rPr>
        <w:t>.</w:t>
      </w:r>
      <w:proofErr w:type="spellStart"/>
      <w:r w:rsidR="00570E1D" w:rsidRPr="00570E1D">
        <w:rPr>
          <w:rFonts w:ascii="Times New Roman" w:hAnsi="Times New Roman"/>
          <w:lang w:val="en-US"/>
        </w:rPr>
        <w:t>ru</w:t>
      </w:r>
      <w:proofErr w:type="spellEnd"/>
      <w:r w:rsidR="00570E1D">
        <w:rPr>
          <w:rFonts w:ascii="Times New Roman" w:hAnsi="Times New Roman"/>
        </w:rPr>
        <w:t xml:space="preserve">, </w:t>
      </w:r>
      <w:proofErr w:type="spellStart"/>
      <w:r w:rsidR="00570E1D" w:rsidRPr="00570E1D">
        <w:rPr>
          <w:rFonts w:ascii="Times New Roman" w:hAnsi="Times New Roman"/>
          <w:lang w:val="en-US"/>
        </w:rPr>
        <w:t>geely</w:t>
      </w:r>
      <w:proofErr w:type="spellEnd"/>
      <w:r w:rsidR="00570E1D" w:rsidRPr="00570E1D">
        <w:rPr>
          <w:rFonts w:ascii="Times New Roman" w:hAnsi="Times New Roman"/>
        </w:rPr>
        <w:t>-</w:t>
      </w:r>
      <w:r w:rsidR="00570E1D" w:rsidRPr="00570E1D">
        <w:rPr>
          <w:rFonts w:ascii="Times New Roman" w:hAnsi="Times New Roman"/>
          <w:lang w:val="en-US"/>
        </w:rPr>
        <w:t>partner</w:t>
      </w:r>
      <w:r w:rsidR="00570E1D" w:rsidRPr="00570E1D">
        <w:rPr>
          <w:rFonts w:ascii="Times New Roman" w:hAnsi="Times New Roman"/>
        </w:rPr>
        <w:t>-</w:t>
      </w:r>
      <w:r w:rsidR="00570E1D" w:rsidRPr="00570E1D">
        <w:rPr>
          <w:rFonts w:ascii="Times New Roman" w:hAnsi="Times New Roman"/>
          <w:lang w:val="en-US"/>
        </w:rPr>
        <w:t>sever</w:t>
      </w:r>
      <w:r w:rsidR="00570E1D" w:rsidRPr="00570E1D">
        <w:rPr>
          <w:rFonts w:ascii="Times New Roman" w:hAnsi="Times New Roman"/>
        </w:rPr>
        <w:t>.</w:t>
      </w:r>
      <w:proofErr w:type="spellStart"/>
      <w:r w:rsidR="00570E1D" w:rsidRPr="00570E1D">
        <w:rPr>
          <w:rFonts w:ascii="Times New Roman" w:hAnsi="Times New Roman"/>
          <w:lang w:val="en-US"/>
        </w:rPr>
        <w:t>ru</w:t>
      </w:r>
      <w:proofErr w:type="spellEnd"/>
      <w:r w:rsidRPr="000C106A">
        <w:rPr>
          <w:rFonts w:ascii="Times New Roman" w:hAnsi="Times New Roman"/>
          <w:color w:val="000000"/>
        </w:rPr>
        <w:t>, а</w:t>
      </w:r>
      <w:r w:rsidRPr="005B603F">
        <w:rPr>
          <w:rFonts w:ascii="Times New Roman" w:hAnsi="Times New Roman"/>
          <w:color w:val="000000"/>
        </w:rPr>
        <w:t xml:space="preserve"> также любые его </w:t>
      </w:r>
      <w:proofErr w:type="spellStart"/>
      <w:r w:rsidRPr="005B603F">
        <w:rPr>
          <w:rFonts w:ascii="Times New Roman" w:hAnsi="Times New Roman"/>
          <w:color w:val="000000"/>
        </w:rPr>
        <w:t>субдомены</w:t>
      </w:r>
      <w:proofErr w:type="spellEnd"/>
      <w:r w:rsidRPr="005B603F">
        <w:rPr>
          <w:rFonts w:ascii="Times New Roman" w:hAnsi="Times New Roman"/>
          <w:color w:val="000000"/>
        </w:rPr>
        <w:t xml:space="preserve"> (</w:t>
      </w:r>
      <w:proofErr w:type="spellStart"/>
      <w:r w:rsidRPr="005B603F">
        <w:rPr>
          <w:rFonts w:ascii="Times New Roman" w:hAnsi="Times New Roman"/>
          <w:color w:val="000000"/>
        </w:rPr>
        <w:t>поддомены</w:t>
      </w:r>
      <w:proofErr w:type="spellEnd"/>
      <w:r w:rsidRPr="005B603F">
        <w:rPr>
          <w:rFonts w:ascii="Times New Roman" w:hAnsi="Times New Roman"/>
          <w:color w:val="000000"/>
        </w:rPr>
        <w:t>)</w:t>
      </w:r>
      <w:r w:rsidR="00427D8D" w:rsidRPr="005B603F">
        <w:rPr>
          <w:rFonts w:ascii="Times New Roman" w:hAnsi="Times New Roman"/>
          <w:color w:val="000000"/>
        </w:rPr>
        <w:t>;</w:t>
      </w:r>
    </w:p>
    <w:p w14:paraId="657F8C3D" w14:textId="3388DB78" w:rsidR="006760DC" w:rsidRPr="005B603F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 w:rsidRPr="005B603F">
        <w:rPr>
          <w:rFonts w:ascii="Times New Roman" w:hAnsi="Times New Roman"/>
          <w:b/>
          <w:bCs/>
          <w:color w:val="000000"/>
        </w:rPr>
        <w:t>Посетитель Сайта</w:t>
      </w:r>
      <w:r w:rsidRPr="005B603F">
        <w:rPr>
          <w:rFonts w:ascii="Times New Roman" w:hAnsi="Times New Roman"/>
          <w:color w:val="000000"/>
        </w:rPr>
        <w:t xml:space="preserve"> – лицо, имеющее доступ и использующее Сайт</w:t>
      </w:r>
      <w:r w:rsidR="00427D8D" w:rsidRPr="005B603F">
        <w:rPr>
          <w:rFonts w:ascii="Times New Roman" w:hAnsi="Times New Roman"/>
          <w:color w:val="000000"/>
        </w:rPr>
        <w:t>;</w:t>
      </w:r>
    </w:p>
    <w:p w14:paraId="6933F293" w14:textId="194AD74E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proofErr w:type="gramStart"/>
      <w:r w:rsidRPr="005B603F">
        <w:rPr>
          <w:rFonts w:ascii="Times New Roman" w:hAnsi="Times New Roman"/>
          <w:b/>
          <w:bCs/>
          <w:color w:val="000000"/>
        </w:rPr>
        <w:t xml:space="preserve">файлы </w:t>
      </w:r>
      <w:proofErr w:type="spellStart"/>
      <w:r w:rsidRPr="005B603F">
        <w:rPr>
          <w:rFonts w:ascii="Times New Roman" w:hAnsi="Times New Roman"/>
          <w:b/>
          <w:bCs/>
          <w:color w:val="000000"/>
        </w:rPr>
        <w:t>cookies</w:t>
      </w:r>
      <w:proofErr w:type="spellEnd"/>
      <w:r w:rsidRPr="005B603F">
        <w:rPr>
          <w:rFonts w:ascii="Times New Roman" w:hAnsi="Times New Roman"/>
          <w:color w:val="000000"/>
        </w:rPr>
        <w:t xml:space="preserve"> — это небольшие</w:t>
      </w:r>
      <w:r>
        <w:rPr>
          <w:rFonts w:ascii="Times New Roman" w:hAnsi="Times New Roman"/>
          <w:color w:val="000000"/>
        </w:rPr>
        <w:t xml:space="preserve"> файлы с данными, которые размещаются (хранятся) на</w:t>
      </w:r>
      <w:r w:rsidR="006E12B4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устройстве Посетителя, когда он посещает Сайт, пр</w:t>
      </w:r>
      <w:r w:rsidR="00981797">
        <w:rPr>
          <w:rFonts w:ascii="Times New Roman" w:hAnsi="Times New Roman"/>
          <w:color w:val="000000"/>
        </w:rPr>
        <w:t>едназначенными для содействия в </w:t>
      </w:r>
      <w:r>
        <w:rPr>
          <w:rFonts w:ascii="Times New Roman" w:hAnsi="Times New Roman"/>
          <w:color w:val="000000"/>
        </w:rPr>
        <w:t xml:space="preserve">настройке пользовательского интерфейса в соответствии с предпочтениями Посетителя Сайта, отправляемые веб-сервером и хранимые на устройстве Посетителя Сайта, которые веб-клиент или веб-браузер каждый раз пересылает веб-серверу в </w:t>
      </w:r>
      <w:r>
        <w:rPr>
          <w:rFonts w:ascii="Times New Roman" w:hAnsi="Times New Roman"/>
          <w:color w:val="000000"/>
          <w:lang w:val="en-US"/>
        </w:rPr>
        <w:t>http</w:t>
      </w:r>
      <w:r>
        <w:rPr>
          <w:rFonts w:ascii="Times New Roman" w:hAnsi="Times New Roman"/>
          <w:color w:val="000000"/>
        </w:rPr>
        <w:t>-запросе при попытке открыть страницу Сайта, и могут содержать идентификаторы Посетителя Сайта, сведения</w:t>
      </w:r>
      <w:proofErr w:type="gramEnd"/>
      <w:r>
        <w:rPr>
          <w:rFonts w:ascii="Times New Roman" w:hAnsi="Times New Roman"/>
          <w:color w:val="000000"/>
        </w:rPr>
        <w:t xml:space="preserve"> об устройстве, браузере, версии приложения и пр.</w:t>
      </w:r>
      <w:r w:rsidR="00427D8D">
        <w:rPr>
          <w:rFonts w:ascii="Times New Roman" w:hAnsi="Times New Roman"/>
          <w:color w:val="000000"/>
        </w:rPr>
        <w:t>;</w:t>
      </w:r>
    </w:p>
    <w:p w14:paraId="08EDD942" w14:textId="0BBA44E5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IP</w:t>
      </w:r>
      <w:r>
        <w:rPr>
          <w:rFonts w:ascii="Times New Roman" w:hAnsi="Times New Roman"/>
          <w:b/>
          <w:bCs/>
          <w:color w:val="000000"/>
        </w:rPr>
        <w:t>-адрес -</w:t>
      </w:r>
      <w:r>
        <w:rPr>
          <w:rFonts w:ascii="Times New Roman" w:hAnsi="Times New Roman"/>
          <w:color w:val="000000"/>
        </w:rPr>
        <w:t xml:space="preserve"> уникальный числовой идентификатор устройства в компьютерной сети, работающей по протоколу IP</w:t>
      </w:r>
      <w:r w:rsidR="00427D8D">
        <w:rPr>
          <w:rFonts w:ascii="Times New Roman" w:hAnsi="Times New Roman"/>
          <w:color w:val="000000"/>
        </w:rPr>
        <w:t>;</w:t>
      </w:r>
    </w:p>
    <w:p w14:paraId="27B46303" w14:textId="77777777" w:rsidR="006760DC" w:rsidRDefault="00AD5735" w:rsidP="008C4723">
      <w:pPr>
        <w:pStyle w:val="a3"/>
        <w:ind w:left="284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метрические программы</w:t>
      </w:r>
      <w:r>
        <w:rPr>
          <w:rFonts w:ascii="Times New Roman" w:hAnsi="Times New Roman"/>
          <w:color w:val="000000"/>
        </w:rPr>
        <w:t xml:space="preserve"> — это инструменты (сервисы, программное обеспечение), предназначенные для сбора, измерения, анализа и представления данных о поведении пользователей на веб-сайтах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файлы </w:t>
      </w:r>
      <w:proofErr w:type="spellStart"/>
      <w:r>
        <w:rPr>
          <w:rFonts w:ascii="Times New Roman" w:hAnsi="Times New Roman"/>
          <w:color w:val="000000"/>
        </w:rPr>
        <w:t>cookies</w:t>
      </w:r>
      <w:proofErr w:type="spellEnd"/>
      <w:r>
        <w:rPr>
          <w:rFonts w:ascii="Times New Roman" w:hAnsi="Times New Roman"/>
          <w:color w:val="000000"/>
        </w:rPr>
        <w:t>,</w:t>
      </w:r>
      <w:r>
        <w:t xml:space="preserve"> </w:t>
      </w:r>
      <w:r>
        <w:rPr>
          <w:rFonts w:ascii="Times New Roman" w:hAnsi="Times New Roman"/>
          <w:color w:val="000000"/>
        </w:rPr>
        <w:t>IP-адрес)</w:t>
      </w:r>
    </w:p>
    <w:p w14:paraId="4E47401B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1.6. Иные термины, не определенные в Политике, используются в значении, установленном нормативными правовыми актами Российской Федерации. Интерпретация в Политике терминов, имеющих нормативное толкование, используется исключительно для удобства восприятия Политики.</w:t>
      </w:r>
    </w:p>
    <w:p w14:paraId="1E7339BB" w14:textId="77777777" w:rsidR="006760DC" w:rsidRDefault="006760DC">
      <w:pPr>
        <w:pStyle w:val="a3"/>
        <w:ind w:firstLine="567"/>
        <w:jc w:val="center"/>
        <w:rPr>
          <w:rFonts w:ascii="Times New Roman" w:hAnsi="Times New Roman"/>
          <w:color w:val="000000"/>
        </w:rPr>
      </w:pPr>
    </w:p>
    <w:p w14:paraId="6ADD2149" w14:textId="77777777" w:rsidR="00FA4E0C" w:rsidRDefault="00AD5735" w:rsidP="00FA4E0C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2. ОСНОВНЫЕ ПРАВА И ОБЯЗАННОСТИ </w:t>
      </w:r>
    </w:p>
    <w:p w14:paraId="457A8051" w14:textId="1572A97F" w:rsidR="006760DC" w:rsidRDefault="00AD5735" w:rsidP="00FA4E0C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СУБЪЕКТОВ ПЕРСОНАЛЬНЫХ ДАННЫХ</w:t>
      </w:r>
    </w:p>
    <w:p w14:paraId="079984E9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 Субъект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имеет право:</w:t>
      </w:r>
    </w:p>
    <w:p w14:paraId="278C9E2F" w14:textId="77777777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отсутствии в законе соответствующих ограничений, на получение сведений, касающихся обработки его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в том числе содержащих:</w:t>
      </w:r>
    </w:p>
    <w:p w14:paraId="589D4C1C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подтверждение факта обработки Обществом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обратившегося субъекта;</w:t>
      </w:r>
    </w:p>
    <w:p w14:paraId="257DC29D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правовые основания и цели обработки </w:t>
      </w:r>
      <w:proofErr w:type="gramStart"/>
      <w:r>
        <w:rPr>
          <w:rFonts w:ascii="Times New Roman" w:hAnsi="Times New Roman"/>
          <w:color w:val="000000"/>
        </w:rPr>
        <w:t>таких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Обществом;</w:t>
      </w:r>
    </w:p>
    <w:p w14:paraId="649FBED9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цели и способы обработки </w:t>
      </w:r>
      <w:proofErr w:type="gramStart"/>
      <w:r>
        <w:rPr>
          <w:rFonts w:ascii="Times New Roman" w:hAnsi="Times New Roman"/>
          <w:color w:val="000000"/>
        </w:rPr>
        <w:t>таких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Обществом;</w:t>
      </w:r>
    </w:p>
    <w:p w14:paraId="5F69856A" w14:textId="06796DCD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 и место нахождения Общества, сведения о лицах (за</w:t>
      </w:r>
      <w:r w:rsidR="00427D8D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исключением работников Общества), которые имеют доступ к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или которым они могут быть раскрыты на основа</w:t>
      </w:r>
      <w:r w:rsidR="00981797">
        <w:rPr>
          <w:rFonts w:ascii="Times New Roman" w:hAnsi="Times New Roman"/>
          <w:color w:val="000000"/>
        </w:rPr>
        <w:t>нии договора с Обществом или на </w:t>
      </w:r>
      <w:r>
        <w:rPr>
          <w:rFonts w:ascii="Times New Roman" w:hAnsi="Times New Roman"/>
          <w:color w:val="000000"/>
        </w:rPr>
        <w:t>основании закона;</w:t>
      </w:r>
    </w:p>
    <w:p w14:paraId="6E3013A3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состав обрабатываемых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субъекта, источник их получения;</w:t>
      </w:r>
    </w:p>
    <w:p w14:paraId="456E5624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сроки обработки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в том числе сроки их хранения;</w:t>
      </w:r>
    </w:p>
    <w:p w14:paraId="34EB7BB8" w14:textId="77777777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 или фамилию, имя, отчество и адрес лица, осуществляющего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по поручению Общества, если обработка поручена или будет поручена такому лицу;</w:t>
      </w:r>
    </w:p>
    <w:p w14:paraId="48F6171D" w14:textId="573DEA2A" w:rsidR="006760DC" w:rsidRDefault="00AD5735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иные сведения, предусмотренные законодательством</w:t>
      </w:r>
      <w:r w:rsidR="00427D8D">
        <w:rPr>
          <w:rFonts w:ascii="Times New Roman" w:hAnsi="Times New Roman"/>
          <w:color w:val="000000"/>
        </w:rPr>
        <w:t>;</w:t>
      </w:r>
    </w:p>
    <w:p w14:paraId="23E18223" w14:textId="1482B484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требовать от Общества уточнения его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их блокирования или уничтожения в</w:t>
      </w:r>
      <w:r w:rsidR="00427D8D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случае, если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  <w:r w:rsidR="00427D8D">
        <w:rPr>
          <w:rFonts w:ascii="Times New Roman" w:hAnsi="Times New Roman"/>
          <w:color w:val="000000"/>
        </w:rPr>
        <w:t>;</w:t>
      </w:r>
    </w:p>
    <w:p w14:paraId="1D4A40F3" w14:textId="6D685F19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субъект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считает, что Общество осуществляет обработку его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с</w:t>
      </w:r>
      <w:r w:rsidR="00427D8D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нарушением требований законодательства или иным образом нарушает его права и </w:t>
      </w:r>
      <w:r>
        <w:rPr>
          <w:rFonts w:ascii="Times New Roman" w:hAnsi="Times New Roman"/>
          <w:color w:val="000000"/>
        </w:rPr>
        <w:lastRenderedPageBreak/>
        <w:t xml:space="preserve">свободы, обжаловать действия или бездействие Общества в </w:t>
      </w:r>
      <w:bookmarkStart w:id="1" w:name="_Hlk213853353"/>
      <w:r>
        <w:rPr>
          <w:rFonts w:ascii="Times New Roman" w:hAnsi="Times New Roman"/>
          <w:color w:val="000000"/>
        </w:rPr>
        <w:t>уполномоченный о</w:t>
      </w:r>
      <w:r w:rsidR="00981797">
        <w:rPr>
          <w:rFonts w:ascii="Times New Roman" w:hAnsi="Times New Roman"/>
          <w:color w:val="000000"/>
        </w:rPr>
        <w:t>рган по </w:t>
      </w:r>
      <w:r>
        <w:rPr>
          <w:rFonts w:ascii="Times New Roman" w:hAnsi="Times New Roman"/>
          <w:color w:val="000000"/>
        </w:rPr>
        <w:t xml:space="preserve">защите прав субъектов </w:t>
      </w:r>
      <w:proofErr w:type="spellStart"/>
      <w:r>
        <w:rPr>
          <w:rFonts w:ascii="Times New Roman" w:hAnsi="Times New Roman"/>
          <w:color w:val="000000"/>
        </w:rPr>
        <w:t>ПДн</w:t>
      </w:r>
      <w:bookmarkEnd w:id="1"/>
      <w:proofErr w:type="spellEnd"/>
      <w:r>
        <w:rPr>
          <w:rFonts w:ascii="Times New Roman" w:hAnsi="Times New Roman"/>
          <w:color w:val="000000"/>
        </w:rPr>
        <w:t xml:space="preserve"> или в судебном порядке</w:t>
      </w:r>
      <w:r w:rsidR="00427D8D">
        <w:rPr>
          <w:rFonts w:ascii="Times New Roman" w:hAnsi="Times New Roman"/>
          <w:color w:val="000000"/>
        </w:rPr>
        <w:t>;</w:t>
      </w:r>
    </w:p>
    <w:p w14:paraId="44AA61A6" w14:textId="4F7A860E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защиту своих прав и законных интересов, в том числе на возмещение убытков и (или) компенсацию морального вреда в судебном порядке</w:t>
      </w:r>
      <w:r w:rsidR="00427D8D">
        <w:rPr>
          <w:rFonts w:ascii="Times New Roman" w:hAnsi="Times New Roman"/>
          <w:color w:val="000000"/>
        </w:rPr>
        <w:t>;</w:t>
      </w:r>
    </w:p>
    <w:p w14:paraId="5771000F" w14:textId="00A8135F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отозвать согласие на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, предоставленное субъектом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 w:rsidR="00427D8D">
        <w:rPr>
          <w:rFonts w:ascii="Times New Roman" w:hAnsi="Times New Roman"/>
          <w:color w:val="000000"/>
        </w:rPr>
        <w:t>;</w:t>
      </w:r>
    </w:p>
    <w:p w14:paraId="251C28BA" w14:textId="77777777" w:rsidR="006760DC" w:rsidRDefault="00AD573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реализовывать иные права, предусмотренные законом.</w:t>
      </w:r>
    </w:p>
    <w:p w14:paraId="445322EA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2.2. Субъект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обязан:</w:t>
      </w:r>
    </w:p>
    <w:p w14:paraId="446F3F74" w14:textId="3CD4DE2B" w:rsidR="006760DC" w:rsidRDefault="00AD57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взаимодействии с Обществом по вопросам обработки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через представителя выдать представителю надлежащим образом оформленную доверенность</w:t>
      </w:r>
      <w:r w:rsidR="00427D8D">
        <w:rPr>
          <w:rFonts w:ascii="Times New Roman" w:hAnsi="Times New Roman"/>
          <w:color w:val="000000"/>
        </w:rPr>
        <w:t>;</w:t>
      </w:r>
    </w:p>
    <w:p w14:paraId="7AE213D0" w14:textId="587F4DBD" w:rsidR="006760DC" w:rsidRDefault="00AD57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предоставлять Обществу </w:t>
      </w:r>
      <w:proofErr w:type="gramStart"/>
      <w:r>
        <w:rPr>
          <w:rFonts w:ascii="Times New Roman" w:hAnsi="Times New Roman"/>
          <w:color w:val="000000"/>
        </w:rPr>
        <w:t>достоверные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 себе, а также предоставлять Обществу информацию об их изменении. Субъект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самостоятельно несет риск негативных последствий отсутствия у Общества актуальных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о субъекте</w:t>
      </w:r>
      <w:r w:rsidR="00427D8D">
        <w:rPr>
          <w:rFonts w:ascii="Times New Roman" w:hAnsi="Times New Roman"/>
          <w:color w:val="000000"/>
        </w:rPr>
        <w:t>;</w:t>
      </w:r>
    </w:p>
    <w:p w14:paraId="4E1F0820" w14:textId="77777777" w:rsidR="006760DC" w:rsidRDefault="00AD5735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выполнять иные обязанности, предусмотренные законом.</w:t>
      </w:r>
    </w:p>
    <w:p w14:paraId="17878D51" w14:textId="77777777" w:rsidR="006760DC" w:rsidRDefault="006760DC">
      <w:pPr>
        <w:pStyle w:val="a3"/>
        <w:ind w:firstLine="567"/>
        <w:rPr>
          <w:rFonts w:ascii="Times New Roman" w:hAnsi="Times New Roman"/>
          <w:color w:val="000000"/>
        </w:rPr>
      </w:pPr>
    </w:p>
    <w:p w14:paraId="46452029" w14:textId="77777777" w:rsidR="006760DC" w:rsidRDefault="00AD5735" w:rsidP="00FA4E0C">
      <w:pPr>
        <w:pStyle w:val="a3"/>
        <w:ind w:firstLine="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 ОСНОВНЫЕ ПРАВА И ОБЯЗАННОСТИ ОБЩЕСТВА</w:t>
      </w:r>
    </w:p>
    <w:p w14:paraId="64EFA686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 Общество имеет право:</w:t>
      </w:r>
    </w:p>
    <w:p w14:paraId="58D45685" w14:textId="42B57274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отказать в предоставлении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лицу при отсутствии доказательств того, что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принимаются самим субъектом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или </w:t>
      </w:r>
      <w:proofErr w:type="spellStart"/>
      <w:r>
        <w:rPr>
          <w:rFonts w:ascii="Times New Roman" w:hAnsi="Times New Roman"/>
          <w:color w:val="000000"/>
        </w:rPr>
        <w:t>управомоченным</w:t>
      </w:r>
      <w:proofErr w:type="spellEnd"/>
      <w:r>
        <w:rPr>
          <w:rFonts w:ascii="Times New Roman" w:hAnsi="Times New Roman"/>
          <w:color w:val="000000"/>
        </w:rPr>
        <w:t xml:space="preserve"> на это лицом</w:t>
      </w:r>
      <w:r w:rsidR="00427D8D">
        <w:rPr>
          <w:rFonts w:ascii="Times New Roman" w:hAnsi="Times New Roman"/>
          <w:color w:val="000000"/>
        </w:rPr>
        <w:t>;</w:t>
      </w:r>
    </w:p>
    <w:p w14:paraId="6507FF1C" w14:textId="6A7BD6F1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отказать в предоставлении информации/сведений по запросу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не</w:t>
      </w:r>
      <w:r w:rsidR="00427D8D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соответствующего закону, либо в случаях, когда предоставление ограничено законом</w:t>
      </w:r>
      <w:r w:rsidR="00945392">
        <w:rPr>
          <w:rFonts w:ascii="Times New Roman" w:hAnsi="Times New Roman"/>
          <w:color w:val="000000"/>
        </w:rPr>
        <w:t>;</w:t>
      </w:r>
    </w:p>
    <w:p w14:paraId="7ED2CA5B" w14:textId="5475BC46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получать от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достоверные информацию и (или) документы, содержащие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 w:rsidR="00945392">
        <w:rPr>
          <w:rFonts w:ascii="Times New Roman" w:hAnsi="Times New Roman"/>
          <w:color w:val="000000"/>
        </w:rPr>
        <w:t>;</w:t>
      </w:r>
    </w:p>
    <w:p w14:paraId="77AA088E" w14:textId="76B6A1BC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законных пределах самостоятельно определять состав и перечень мер, необходимых и достаточных для обеспечения выполнения обязанностей, предусмотренных законом</w:t>
      </w:r>
      <w:r w:rsidR="00945392">
        <w:rPr>
          <w:rFonts w:ascii="Times New Roman" w:hAnsi="Times New Roman"/>
          <w:color w:val="000000"/>
        </w:rPr>
        <w:t>;</w:t>
      </w:r>
    </w:p>
    <w:p w14:paraId="51172765" w14:textId="3B5D8D99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поручить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другому лицу с согласия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если иное не</w:t>
      </w:r>
      <w:r w:rsidR="0094539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предусмотрено законом, на основании заключаемого с таким лицом договора. Лицо, осуществляющее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по поручению Общества, обязано соблюдать принципы и правила обработки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, предусмотренные законом, конфиденциальность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принимать необходимые меры, направленные на</w:t>
      </w:r>
      <w:r w:rsidR="0094539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обеспечение выполнения обязанностей, предусмотренных законом</w:t>
      </w:r>
      <w:r w:rsidR="00945392">
        <w:rPr>
          <w:rFonts w:ascii="Times New Roman" w:hAnsi="Times New Roman"/>
          <w:color w:val="000000"/>
        </w:rPr>
        <w:t>;</w:t>
      </w:r>
    </w:p>
    <w:p w14:paraId="004F389E" w14:textId="256435BB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отзыва субъектом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согласия на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продолжить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без согласия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при наличии оснований, указанных в законе</w:t>
      </w:r>
      <w:r w:rsidR="00945392">
        <w:rPr>
          <w:rFonts w:ascii="Times New Roman" w:hAnsi="Times New Roman"/>
          <w:color w:val="000000"/>
        </w:rPr>
        <w:t>;</w:t>
      </w:r>
    </w:p>
    <w:p w14:paraId="7A3BC097" w14:textId="77777777" w:rsidR="006760DC" w:rsidRDefault="00AD5735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реализовывать иные права, предусмотренные законом.</w:t>
      </w:r>
    </w:p>
    <w:p w14:paraId="61584DBA" w14:textId="77777777" w:rsidR="006760DC" w:rsidRDefault="00AD5735">
      <w:pPr>
        <w:pStyle w:val="a3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 Общество обязано:</w:t>
      </w:r>
    </w:p>
    <w:p w14:paraId="13AABDF4" w14:textId="67CD2D10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обрабатывать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в соответствии с требованиями закона</w:t>
      </w:r>
      <w:r w:rsidR="00945392">
        <w:rPr>
          <w:rFonts w:ascii="Times New Roman" w:hAnsi="Times New Roman"/>
          <w:color w:val="000000"/>
        </w:rPr>
        <w:t>;</w:t>
      </w:r>
    </w:p>
    <w:p w14:paraId="1845E3E7" w14:textId="42B9950D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принимать меры к уточнению, блокированию и уничтожению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в случае выявления случаев их неточности или неправомерной обработки</w:t>
      </w:r>
      <w:r w:rsidR="00945392">
        <w:rPr>
          <w:rFonts w:ascii="Times New Roman" w:hAnsi="Times New Roman"/>
          <w:color w:val="000000"/>
        </w:rPr>
        <w:t>;</w:t>
      </w:r>
    </w:p>
    <w:p w14:paraId="4C44D97A" w14:textId="355BC9A6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реагировать на запросы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и/или уполномоченного органа</w:t>
      </w:r>
      <w:r>
        <w:t xml:space="preserve"> </w:t>
      </w:r>
      <w:r>
        <w:rPr>
          <w:rFonts w:ascii="Times New Roman" w:hAnsi="Times New Roman"/>
          <w:color w:val="000000"/>
        </w:rPr>
        <w:t xml:space="preserve">по защите прав субъектов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 w:rsidR="00945392">
        <w:rPr>
          <w:rFonts w:ascii="Times New Roman" w:hAnsi="Times New Roman"/>
          <w:color w:val="000000"/>
        </w:rPr>
        <w:t>;</w:t>
      </w:r>
    </w:p>
    <w:p w14:paraId="0857FEE1" w14:textId="47C2EBBC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предоставление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 (или) получение Обществом согласия на обработку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является обязательным в соответствии с законом, разъяснить субъекту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юридические последствия отказа предоставить его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и (или) дать согласие на</w:t>
      </w:r>
      <w:r w:rsidR="0094539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их</w:t>
      </w:r>
      <w:r w:rsidR="0094539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обработку</w:t>
      </w:r>
      <w:r w:rsidR="00945392">
        <w:rPr>
          <w:rFonts w:ascii="Times New Roman" w:hAnsi="Times New Roman"/>
          <w:color w:val="000000"/>
        </w:rPr>
        <w:t>;</w:t>
      </w:r>
    </w:p>
    <w:p w14:paraId="32D9C43F" w14:textId="02D2B4C8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опубликовать или иным образом обеспечить неограниченный доступ к Политике, к</w:t>
      </w:r>
      <w:r w:rsidR="0094539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сведениям о реализуемых требованиях к защите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 w:rsidR="00945392">
        <w:rPr>
          <w:rFonts w:ascii="Times New Roman" w:hAnsi="Times New Roman"/>
          <w:color w:val="000000"/>
        </w:rPr>
        <w:t>;</w:t>
      </w:r>
    </w:p>
    <w:p w14:paraId="674A7BCD" w14:textId="35D08E88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 раскрывать третьим лицам и не распространять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 xml:space="preserve"> без согласия субъекта </w:t>
      </w:r>
      <w:proofErr w:type="spellStart"/>
      <w:r>
        <w:rPr>
          <w:rFonts w:ascii="Times New Roman" w:hAnsi="Times New Roman"/>
          <w:color w:val="000000"/>
        </w:rPr>
        <w:t>ПДн</w:t>
      </w:r>
      <w:proofErr w:type="spellEnd"/>
      <w:r>
        <w:rPr>
          <w:rFonts w:ascii="Times New Roman" w:hAnsi="Times New Roman"/>
          <w:color w:val="000000"/>
        </w:rPr>
        <w:t>, если иное не предусмотрено законом</w:t>
      </w:r>
      <w:r w:rsidR="00945392">
        <w:rPr>
          <w:rFonts w:ascii="Times New Roman" w:hAnsi="Times New Roman"/>
          <w:color w:val="000000"/>
        </w:rPr>
        <w:t>;</w:t>
      </w:r>
    </w:p>
    <w:p w14:paraId="2F7C5C4A" w14:textId="77777777" w:rsidR="006760DC" w:rsidRDefault="00AD5735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выполнять иные обязанности, предусмотренные законом.</w:t>
      </w:r>
    </w:p>
    <w:p w14:paraId="50ED3D2D" w14:textId="5BA4AA48" w:rsidR="006760DC" w:rsidRDefault="006760DC">
      <w:pPr>
        <w:pStyle w:val="a3"/>
        <w:ind w:firstLine="567"/>
        <w:rPr>
          <w:rFonts w:ascii="Times New Roman" w:hAnsi="Times New Roman"/>
          <w:color w:val="000000"/>
        </w:rPr>
      </w:pPr>
    </w:p>
    <w:p w14:paraId="3850CD53" w14:textId="77777777" w:rsidR="006760DC" w:rsidRDefault="00AD5735">
      <w:pPr>
        <w:jc w:val="center"/>
        <w:rPr>
          <w:b/>
          <w:bCs/>
        </w:rPr>
      </w:pPr>
      <w:r>
        <w:rPr>
          <w:b/>
          <w:bCs/>
        </w:rPr>
        <w:t>4. ЦЕЛИ ОБРАБОТКИ ПЕРСОНАЛЬНЫХ ДАННЫХ</w:t>
      </w:r>
    </w:p>
    <w:p w14:paraId="0EE1CB29" w14:textId="542DB21F" w:rsidR="006760DC" w:rsidRDefault="00AD5735">
      <w:pPr>
        <w:ind w:firstLine="567"/>
      </w:pPr>
      <w:r>
        <w:t xml:space="preserve">4.1. Обработка </w:t>
      </w:r>
      <w:proofErr w:type="spellStart"/>
      <w:r>
        <w:t>ПДн</w:t>
      </w:r>
      <w:proofErr w:type="spellEnd"/>
      <w:r>
        <w:t xml:space="preserve"> осуществляется Обществом для достижения конкретных, заранее определенных законных целей.</w:t>
      </w:r>
    </w:p>
    <w:p w14:paraId="073BADDA" w14:textId="5A952F14" w:rsidR="006760DC" w:rsidRDefault="00AD5735">
      <w:pPr>
        <w:ind w:firstLine="567"/>
      </w:pPr>
      <w:r>
        <w:t xml:space="preserve">4.2. Цели обработки Обществом </w:t>
      </w:r>
      <w:proofErr w:type="spellStart"/>
      <w:r>
        <w:t>ПДн</w:t>
      </w:r>
      <w:proofErr w:type="spellEnd"/>
      <w:r>
        <w:t xml:space="preserve">, а также категории и перечень обрабатываемых </w:t>
      </w:r>
      <w:proofErr w:type="spellStart"/>
      <w:r>
        <w:t>ПДн</w:t>
      </w:r>
      <w:proofErr w:type="spellEnd"/>
      <w:r>
        <w:t xml:space="preserve">, категории субъектов, </w:t>
      </w:r>
      <w:proofErr w:type="spellStart"/>
      <w:r>
        <w:t>ПДн</w:t>
      </w:r>
      <w:proofErr w:type="spellEnd"/>
      <w:r>
        <w:t xml:space="preserve"> которых обрабатываются, способы</w:t>
      </w:r>
      <w:r w:rsidR="00FA4E0C">
        <w:t xml:space="preserve"> обработки</w:t>
      </w:r>
      <w:r>
        <w:t xml:space="preserve"> приводятся в Политике в</w:t>
      </w:r>
      <w:r w:rsidR="00FA4E0C">
        <w:t> </w:t>
      </w:r>
      <w:r>
        <w:t xml:space="preserve">табличном виде (Таблица 1) с отдельным выделением целей обработки </w:t>
      </w:r>
      <w:proofErr w:type="spellStart"/>
      <w:r>
        <w:t>ПДн</w:t>
      </w:r>
      <w:proofErr w:type="spellEnd"/>
      <w:r w:rsidR="00FA4E0C">
        <w:t>,</w:t>
      </w:r>
      <w:r>
        <w:t xml:space="preserve"> собираемых Обществом с использованием информационно-телекоммуникационной сети «Интернет» (Таблица</w:t>
      </w:r>
      <w:r w:rsidR="00FA4E0C">
        <w:t> </w:t>
      </w:r>
      <w:r>
        <w:t>2)</w:t>
      </w:r>
      <w:r w:rsidR="00FA4E0C">
        <w:t>.</w:t>
      </w:r>
    </w:p>
    <w:p w14:paraId="07C4A0AB" w14:textId="77777777" w:rsidR="006760DC" w:rsidRPr="00512C37" w:rsidRDefault="006760DC">
      <w:pPr>
        <w:ind w:firstLine="567"/>
        <w:rPr>
          <w:sz w:val="2"/>
          <w:szCs w:val="2"/>
        </w:rPr>
      </w:pPr>
    </w:p>
    <w:p w14:paraId="1D54654A" w14:textId="77777777" w:rsidR="006760DC" w:rsidRPr="00512C37" w:rsidRDefault="006760DC">
      <w:pPr>
        <w:ind w:firstLine="567"/>
        <w:jc w:val="right"/>
        <w:rPr>
          <w:sz w:val="2"/>
          <w:szCs w:val="2"/>
        </w:rPr>
        <w:sectPr w:rsidR="006760DC" w:rsidRPr="00512C37" w:rsidSect="001F30CF">
          <w:footerReference w:type="default" r:id="rId9"/>
          <w:pgSz w:w="11906" w:h="16838"/>
          <w:pgMar w:top="964" w:right="851" w:bottom="992" w:left="1418" w:header="709" w:footer="709" w:gutter="0"/>
          <w:cols w:space="708"/>
          <w:docGrid w:linePitch="360"/>
        </w:sectPr>
      </w:pPr>
    </w:p>
    <w:p w14:paraId="49BE7EF4" w14:textId="77777777" w:rsidR="006760DC" w:rsidRDefault="00AD5735">
      <w:pPr>
        <w:ind w:firstLine="567"/>
        <w:jc w:val="right"/>
        <w:rPr>
          <w:i/>
          <w:iCs/>
        </w:rPr>
      </w:pPr>
      <w:r>
        <w:rPr>
          <w:i/>
          <w:iCs/>
        </w:rPr>
        <w:lastRenderedPageBreak/>
        <w:t>Таблица 1</w:t>
      </w:r>
    </w:p>
    <w:p w14:paraId="6E9DA6D6" w14:textId="77777777" w:rsidR="00CE3C19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Цели обработки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 xml:space="preserve">, категории и перечень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>,</w:t>
      </w:r>
      <w:r>
        <w:t xml:space="preserve"> </w:t>
      </w:r>
      <w:r>
        <w:rPr>
          <w:b/>
          <w:bCs/>
        </w:rPr>
        <w:t xml:space="preserve">категории субъектов,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 xml:space="preserve"> которых обрабатываются, </w:t>
      </w:r>
    </w:p>
    <w:p w14:paraId="2C1943E3" w14:textId="24EE8CD6" w:rsidR="006760DC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>способы, сроки их обработки и хранения</w:t>
      </w:r>
    </w:p>
    <w:p w14:paraId="604E2EDC" w14:textId="77777777" w:rsidR="006760DC" w:rsidRDefault="006760DC">
      <w:pPr>
        <w:ind w:firstLine="567"/>
        <w:jc w:val="center"/>
        <w:rPr>
          <w:b/>
          <w:bCs/>
        </w:rPr>
      </w:pPr>
    </w:p>
    <w:tbl>
      <w:tblPr>
        <w:tblStyle w:val="a4"/>
        <w:tblW w:w="14689" w:type="dxa"/>
        <w:tblLayout w:type="fixed"/>
        <w:tblLook w:val="04A0" w:firstRow="1" w:lastRow="0" w:firstColumn="1" w:lastColumn="0" w:noHBand="0" w:noVBand="1"/>
      </w:tblPr>
      <w:tblGrid>
        <w:gridCol w:w="2311"/>
        <w:gridCol w:w="1766"/>
        <w:gridCol w:w="5128"/>
        <w:gridCol w:w="2952"/>
        <w:gridCol w:w="2532"/>
      </w:tblGrid>
      <w:tr w:rsidR="008528DC" w14:paraId="7BDFE35C" w14:textId="77777777" w:rsidTr="00D501F7">
        <w:tc>
          <w:tcPr>
            <w:tcW w:w="2311" w:type="dxa"/>
            <w:vAlign w:val="center"/>
          </w:tcPr>
          <w:p w14:paraId="32688E22" w14:textId="77777777" w:rsidR="006760DC" w:rsidRDefault="00AD5735" w:rsidP="00CE3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обработки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1766" w:type="dxa"/>
            <w:vAlign w:val="center"/>
          </w:tcPr>
          <w:p w14:paraId="70216A84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5128" w:type="dxa"/>
            <w:vAlign w:val="center"/>
          </w:tcPr>
          <w:p w14:paraId="4D0044AF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2952" w:type="dxa"/>
            <w:vAlign w:val="center"/>
          </w:tcPr>
          <w:p w14:paraId="1E57DBCC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субъектов,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  <w:r>
              <w:rPr>
                <w:b/>
                <w:bCs/>
              </w:rPr>
              <w:t xml:space="preserve"> которых обрабатываются</w:t>
            </w:r>
          </w:p>
        </w:tc>
        <w:tc>
          <w:tcPr>
            <w:tcW w:w="2532" w:type="dxa"/>
            <w:vAlign w:val="center"/>
          </w:tcPr>
          <w:p w14:paraId="2B97DC01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Способы обработки</w:t>
            </w:r>
          </w:p>
        </w:tc>
      </w:tr>
      <w:tr w:rsidR="008528DC" w14:paraId="11E86164" w14:textId="77777777" w:rsidTr="00D501F7">
        <w:tc>
          <w:tcPr>
            <w:tcW w:w="2311" w:type="dxa"/>
            <w:vMerge w:val="restart"/>
          </w:tcPr>
          <w:p w14:paraId="572227D2" w14:textId="77777777" w:rsidR="006760DC" w:rsidRDefault="00AD5735" w:rsidP="00CE3C19">
            <w:pPr>
              <w:jc w:val="left"/>
            </w:pPr>
            <w:r>
              <w:t>Ведение кадрового и бухгалтерского учета</w:t>
            </w:r>
          </w:p>
        </w:tc>
        <w:tc>
          <w:tcPr>
            <w:tcW w:w="1766" w:type="dxa"/>
          </w:tcPr>
          <w:p w14:paraId="545E969A" w14:textId="77777777" w:rsidR="006760DC" w:rsidRDefault="00AD5735">
            <w:r>
              <w:t>Специальные</w:t>
            </w:r>
          </w:p>
        </w:tc>
        <w:tc>
          <w:tcPr>
            <w:tcW w:w="5128" w:type="dxa"/>
          </w:tcPr>
          <w:p w14:paraId="4BC480B0" w14:textId="77777777" w:rsidR="006760DC" w:rsidRDefault="00AD5735" w:rsidP="00CE3C19">
            <w:pPr>
              <w:pStyle w:val="a5"/>
              <w:numPr>
                <w:ilvl w:val="0"/>
                <w:numId w:val="16"/>
              </w:numPr>
              <w:ind w:left="419"/>
            </w:pPr>
            <w:r>
              <w:t xml:space="preserve">сведения о состоянии </w:t>
            </w:r>
          </w:p>
          <w:p w14:paraId="4C89CB9C" w14:textId="77777777" w:rsidR="006760DC" w:rsidRDefault="00AD5735" w:rsidP="00CE3C19">
            <w:pPr>
              <w:pStyle w:val="a5"/>
              <w:numPr>
                <w:ilvl w:val="0"/>
                <w:numId w:val="16"/>
              </w:numPr>
              <w:ind w:left="419"/>
            </w:pPr>
            <w:r>
              <w:t>здоровья</w:t>
            </w:r>
          </w:p>
        </w:tc>
        <w:tc>
          <w:tcPr>
            <w:tcW w:w="2952" w:type="dxa"/>
          </w:tcPr>
          <w:p w14:paraId="5D54FA2F" w14:textId="7C3BD245" w:rsidR="006760DC" w:rsidRDefault="00AD5735" w:rsidP="00CE3C19">
            <w:pPr>
              <w:pStyle w:val="a5"/>
              <w:numPr>
                <w:ilvl w:val="0"/>
                <w:numId w:val="16"/>
              </w:numPr>
              <w:ind w:left="333"/>
            </w:pPr>
            <w:r>
              <w:t>работники</w:t>
            </w:r>
          </w:p>
          <w:p w14:paraId="200EC71A" w14:textId="4B8950E1" w:rsidR="006760DC" w:rsidRDefault="00AD5735" w:rsidP="00CE3C19">
            <w:pPr>
              <w:pStyle w:val="a5"/>
              <w:numPr>
                <w:ilvl w:val="0"/>
                <w:numId w:val="16"/>
              </w:numPr>
              <w:ind w:left="333"/>
            </w:pPr>
            <w:r>
              <w:t>родственники работников</w:t>
            </w:r>
          </w:p>
          <w:p w14:paraId="71F8E4BE" w14:textId="46397C7E" w:rsidR="006760DC" w:rsidRDefault="00AD5735" w:rsidP="00CE3C19">
            <w:pPr>
              <w:pStyle w:val="a5"/>
              <w:numPr>
                <w:ilvl w:val="0"/>
                <w:numId w:val="16"/>
              </w:numPr>
              <w:ind w:left="333"/>
            </w:pPr>
            <w:r>
              <w:t>уволенные работники</w:t>
            </w:r>
          </w:p>
          <w:p w14:paraId="746C44FB" w14:textId="45BC4572" w:rsidR="006760DC" w:rsidRDefault="00AD5735" w:rsidP="00CE3C19">
            <w:pPr>
              <w:pStyle w:val="a5"/>
              <w:numPr>
                <w:ilvl w:val="0"/>
                <w:numId w:val="16"/>
              </w:numPr>
              <w:ind w:left="333"/>
            </w:pPr>
            <w:r>
              <w:t>законные представители</w:t>
            </w:r>
          </w:p>
        </w:tc>
        <w:tc>
          <w:tcPr>
            <w:tcW w:w="2532" w:type="dxa"/>
          </w:tcPr>
          <w:p w14:paraId="789F4A0A" w14:textId="378FFD25" w:rsidR="006760DC" w:rsidRDefault="00AD5735">
            <w:proofErr w:type="gramStart"/>
            <w:r>
              <w:t>Смешанная</w:t>
            </w:r>
            <w:proofErr w:type="gramEnd"/>
            <w:r w:rsidR="00CE3C19">
              <w:t>,</w:t>
            </w:r>
            <w:r>
              <w:t xml:space="preserve"> с передачей по внутренней сети юридического лица</w:t>
            </w:r>
            <w:r w:rsidR="00CE3C19">
              <w:t>,</w:t>
            </w:r>
            <w:r>
              <w:t xml:space="preserve"> с</w:t>
            </w:r>
            <w:r w:rsidR="00CE3C19">
              <w:t> </w:t>
            </w:r>
            <w:r>
              <w:t>передачей по сети Интернет</w:t>
            </w:r>
          </w:p>
        </w:tc>
      </w:tr>
      <w:tr w:rsidR="008528DC" w14:paraId="163683C3" w14:textId="77777777" w:rsidTr="00D501F7">
        <w:tc>
          <w:tcPr>
            <w:tcW w:w="2311" w:type="dxa"/>
            <w:vMerge/>
          </w:tcPr>
          <w:p w14:paraId="1AECE144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0C8AC06D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4204DD74" w14:textId="2C46D55F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фамилия, имя, отчество</w:t>
            </w:r>
          </w:p>
          <w:p w14:paraId="4FB08C66" w14:textId="71645CC3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дата рождения (число, месяц, год рождения)</w:t>
            </w:r>
          </w:p>
          <w:p w14:paraId="4306F60D" w14:textId="0228E206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место рождения</w:t>
            </w:r>
          </w:p>
          <w:p w14:paraId="7D1A381F" w14:textId="705BC140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социальное положение</w:t>
            </w:r>
          </w:p>
          <w:p w14:paraId="71E7F093" w14:textId="3E36BB11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семейное положение</w:t>
            </w:r>
          </w:p>
          <w:p w14:paraId="6A052638" w14:textId="7B4D949A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имущественное положение</w:t>
            </w:r>
          </w:p>
          <w:p w14:paraId="6298250F" w14:textId="5216F536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доходы</w:t>
            </w:r>
          </w:p>
          <w:p w14:paraId="01D28DD0" w14:textId="4180CBFE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пол</w:t>
            </w:r>
          </w:p>
          <w:p w14:paraId="0597247B" w14:textId="03B7F5CE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адрес электронной почты</w:t>
            </w:r>
          </w:p>
          <w:p w14:paraId="125F33D8" w14:textId="7A9836D2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адрес места жительства</w:t>
            </w:r>
          </w:p>
          <w:p w14:paraId="69548F91" w14:textId="01467CA1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адрес регистрации</w:t>
            </w:r>
          </w:p>
          <w:p w14:paraId="6C14A1C6" w14:textId="7B048CB4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номер телефона</w:t>
            </w:r>
          </w:p>
          <w:p w14:paraId="6E8F2742" w14:textId="4E6E9FC7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СНИЛС</w:t>
            </w:r>
          </w:p>
          <w:p w14:paraId="04E1F269" w14:textId="2E52D44E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ИНН</w:t>
            </w:r>
          </w:p>
          <w:p w14:paraId="6B1D5B1E" w14:textId="452392C4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гражданство</w:t>
            </w:r>
          </w:p>
          <w:p w14:paraId="603D77D8" w14:textId="3878C453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данные документа, удостоверяющего личность</w:t>
            </w:r>
          </w:p>
          <w:p w14:paraId="312B93AE" w14:textId="6C433E7F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данные водительского удостоверения</w:t>
            </w:r>
          </w:p>
          <w:p w14:paraId="6FCD3780" w14:textId="683984EC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</w:t>
            </w:r>
            <w:r w:rsidR="00305969">
              <w:t>анные документа, содержащиеся в </w:t>
            </w:r>
            <w:r>
              <w:t>свидетельстве о рождении</w:t>
            </w:r>
          </w:p>
          <w:p w14:paraId="2ED719AB" w14:textId="1016D39E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реквизиты банковской карты</w:t>
            </w:r>
          </w:p>
          <w:p w14:paraId="0D008BD1" w14:textId="459756B6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номер расчетного счета</w:t>
            </w:r>
          </w:p>
          <w:p w14:paraId="69008A78" w14:textId="76C06563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номер лицевого счета</w:t>
            </w:r>
          </w:p>
          <w:p w14:paraId="54CD0A9D" w14:textId="37553CA6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профессия</w:t>
            </w:r>
          </w:p>
          <w:p w14:paraId="591D0DE3" w14:textId="3419B0EF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должность</w:t>
            </w:r>
          </w:p>
          <w:p w14:paraId="04CD4B2C" w14:textId="77777777" w:rsidR="00A6783C" w:rsidRDefault="00A6783C" w:rsidP="00A6783C">
            <w:pPr>
              <w:pStyle w:val="a5"/>
              <w:ind w:left="419"/>
            </w:pPr>
          </w:p>
          <w:p w14:paraId="4AAAAA09" w14:textId="39114275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lastRenderedPageBreak/>
              <w:t>сведения о трудовой деятельности (в том числе стаж работы,</w:t>
            </w:r>
            <w:r w:rsidR="00305969">
              <w:t xml:space="preserve"> данные о трудовой занятости на </w:t>
            </w:r>
            <w:r>
              <w:t>текущее время с указанием наименования расчетного счета организации)</w:t>
            </w:r>
          </w:p>
          <w:p w14:paraId="1049FCAE" w14:textId="5E2ADFD6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отношение к в</w:t>
            </w:r>
            <w:r w:rsidR="00305969">
              <w:t>оинской обязанности, сведения о </w:t>
            </w:r>
            <w:r>
              <w:t>воинском учете</w:t>
            </w:r>
          </w:p>
          <w:p w14:paraId="016F57C9" w14:textId="197333E7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сведения об образовании</w:t>
            </w:r>
          </w:p>
          <w:p w14:paraId="278772D1" w14:textId="1AADDB5A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124C89A1" w14:textId="06F7D442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 xml:space="preserve">сведения о наличии гражданства иностранного </w:t>
            </w:r>
            <w:r w:rsidR="00CE3C19">
              <w:t>г</w:t>
            </w:r>
            <w:r>
              <w:t>осударства</w:t>
            </w:r>
          </w:p>
          <w:p w14:paraId="1D48B254" w14:textId="66865D74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данные документов об образовании</w:t>
            </w:r>
          </w:p>
          <w:p w14:paraId="08EE11A1" w14:textId="07C45B1A" w:rsidR="006760DC" w:rsidRDefault="00AD5735" w:rsidP="00CE3C19">
            <w:pPr>
              <w:pStyle w:val="a5"/>
              <w:numPr>
                <w:ilvl w:val="0"/>
                <w:numId w:val="18"/>
              </w:numPr>
              <w:ind w:left="419"/>
            </w:pPr>
            <w:r>
              <w:t>сведения о состоянии индивидуального лицевого счета застрахованного лица</w:t>
            </w:r>
          </w:p>
        </w:tc>
        <w:tc>
          <w:tcPr>
            <w:tcW w:w="2952" w:type="dxa"/>
          </w:tcPr>
          <w:p w14:paraId="302705CC" w14:textId="3580066F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lastRenderedPageBreak/>
              <w:t>работники</w:t>
            </w:r>
          </w:p>
          <w:p w14:paraId="64163D0F" w14:textId="55717B70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родственники работников</w:t>
            </w:r>
          </w:p>
          <w:p w14:paraId="443157C1" w14:textId="7E5AD3E4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уволенные работники</w:t>
            </w:r>
          </w:p>
          <w:p w14:paraId="34006D77" w14:textId="2C8F444F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законные представители</w:t>
            </w:r>
          </w:p>
          <w:p w14:paraId="0F744CB8" w14:textId="187CEFBE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контрагенты</w:t>
            </w:r>
          </w:p>
          <w:p w14:paraId="7BAFE430" w14:textId="5E41567F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представители контрагентов</w:t>
            </w:r>
          </w:p>
          <w:p w14:paraId="25D2123B" w14:textId="1B9DECF9" w:rsidR="006760DC" w:rsidRDefault="00AD5735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клиенты</w:t>
            </w:r>
          </w:p>
          <w:p w14:paraId="0712209A" w14:textId="608C6360" w:rsidR="006760DC" w:rsidRDefault="00A6783C" w:rsidP="00CE3C19">
            <w:pPr>
              <w:pStyle w:val="a5"/>
              <w:numPr>
                <w:ilvl w:val="0"/>
                <w:numId w:val="18"/>
              </w:numPr>
              <w:ind w:left="327"/>
            </w:pPr>
            <w:r>
              <w:t>выгодоприобретатели по </w:t>
            </w:r>
            <w:r w:rsidR="00AD5735">
              <w:t>договорам</w:t>
            </w:r>
          </w:p>
        </w:tc>
        <w:tc>
          <w:tcPr>
            <w:tcW w:w="2532" w:type="dxa"/>
          </w:tcPr>
          <w:p w14:paraId="5D796C24" w14:textId="2175A91C" w:rsidR="006760DC" w:rsidRDefault="00AD5735">
            <w:proofErr w:type="gramStart"/>
            <w:r>
              <w:t>Смешанная</w:t>
            </w:r>
            <w:proofErr w:type="gramEnd"/>
            <w:r w:rsidR="00CE3C19">
              <w:t>,</w:t>
            </w:r>
            <w:r>
              <w:t xml:space="preserve"> с передачей по внутренней сети юридического лица</w:t>
            </w:r>
            <w:r w:rsidR="00CE3C19">
              <w:t>,</w:t>
            </w:r>
            <w:r>
              <w:t xml:space="preserve"> с</w:t>
            </w:r>
            <w:r w:rsidR="00CE3C19">
              <w:t> </w:t>
            </w:r>
            <w:r>
              <w:t>передачей по сети Интернет</w:t>
            </w:r>
          </w:p>
        </w:tc>
      </w:tr>
      <w:tr w:rsidR="008528DC" w14:paraId="1668A0BB" w14:textId="77777777" w:rsidTr="00D501F7">
        <w:tc>
          <w:tcPr>
            <w:tcW w:w="2311" w:type="dxa"/>
            <w:vMerge w:val="restart"/>
          </w:tcPr>
          <w:p w14:paraId="44698BC8" w14:textId="77777777" w:rsidR="006760DC" w:rsidRDefault="00AD5735" w:rsidP="00CE3C19">
            <w:pPr>
              <w:jc w:val="left"/>
            </w:pPr>
            <w:r>
              <w:lastRenderedPageBreak/>
              <w:t>Обеспечение соблюдения трудового законодательства</w:t>
            </w:r>
          </w:p>
        </w:tc>
        <w:tc>
          <w:tcPr>
            <w:tcW w:w="1766" w:type="dxa"/>
          </w:tcPr>
          <w:p w14:paraId="20245D7C" w14:textId="77777777" w:rsidR="006760DC" w:rsidRDefault="00AD5735">
            <w:r>
              <w:t>Специальные</w:t>
            </w:r>
          </w:p>
        </w:tc>
        <w:tc>
          <w:tcPr>
            <w:tcW w:w="5128" w:type="dxa"/>
          </w:tcPr>
          <w:p w14:paraId="2E23321E" w14:textId="77777777" w:rsidR="006760DC" w:rsidRDefault="00AD5735" w:rsidP="00CE3C19">
            <w:pPr>
              <w:pStyle w:val="a5"/>
              <w:numPr>
                <w:ilvl w:val="0"/>
                <w:numId w:val="19"/>
              </w:numPr>
              <w:ind w:left="419"/>
            </w:pPr>
            <w:r>
              <w:t xml:space="preserve">сведения о состоянии </w:t>
            </w:r>
          </w:p>
          <w:p w14:paraId="17467B19" w14:textId="77777777" w:rsidR="006760DC" w:rsidRDefault="00AD5735" w:rsidP="00CE3C19">
            <w:pPr>
              <w:pStyle w:val="a5"/>
              <w:numPr>
                <w:ilvl w:val="0"/>
                <w:numId w:val="19"/>
              </w:numPr>
              <w:ind w:left="419"/>
            </w:pPr>
            <w:r>
              <w:t>здоровья</w:t>
            </w:r>
          </w:p>
        </w:tc>
        <w:tc>
          <w:tcPr>
            <w:tcW w:w="2952" w:type="dxa"/>
          </w:tcPr>
          <w:p w14:paraId="05ED2B87" w14:textId="786BEAC6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работники</w:t>
            </w:r>
          </w:p>
          <w:p w14:paraId="76AB8B6B" w14:textId="1B105D46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родственники работников</w:t>
            </w:r>
          </w:p>
          <w:p w14:paraId="2E107C9C" w14:textId="1E3D886D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уволенные работники</w:t>
            </w:r>
          </w:p>
          <w:p w14:paraId="49894683" w14:textId="696D0345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законные представители</w:t>
            </w:r>
          </w:p>
        </w:tc>
        <w:tc>
          <w:tcPr>
            <w:tcW w:w="2532" w:type="dxa"/>
          </w:tcPr>
          <w:p w14:paraId="3262E143" w14:textId="42762D73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3E6D00C5" w14:textId="77777777" w:rsidTr="00D501F7">
        <w:tc>
          <w:tcPr>
            <w:tcW w:w="2311" w:type="dxa"/>
            <w:vMerge/>
          </w:tcPr>
          <w:p w14:paraId="46EAF429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3EA594A6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71447047" w14:textId="6F9E81C5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фамилия, имя, отчество</w:t>
            </w:r>
          </w:p>
          <w:p w14:paraId="69945B09" w14:textId="30197C2E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дата рождения (число, месяц, год рождения)</w:t>
            </w:r>
          </w:p>
          <w:p w14:paraId="7B756339" w14:textId="736D2A4E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место рождения</w:t>
            </w:r>
          </w:p>
          <w:p w14:paraId="616C84AE" w14:textId="2839F49D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социальное положение</w:t>
            </w:r>
          </w:p>
          <w:p w14:paraId="1B2AF489" w14:textId="45AC152E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семейное положение</w:t>
            </w:r>
          </w:p>
          <w:p w14:paraId="59F3DFC5" w14:textId="4A3954BB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имущественное положение</w:t>
            </w:r>
          </w:p>
          <w:p w14:paraId="7BDC64A6" w14:textId="5046F30D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доходы</w:t>
            </w:r>
          </w:p>
          <w:p w14:paraId="510E3D93" w14:textId="562BA0E6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пол</w:t>
            </w:r>
          </w:p>
          <w:p w14:paraId="2A5D0140" w14:textId="41C0DE30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адрес электронной почты</w:t>
            </w:r>
          </w:p>
          <w:p w14:paraId="4D05CDB7" w14:textId="100291BA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адрес места жительства</w:t>
            </w:r>
          </w:p>
          <w:p w14:paraId="72B1BAAC" w14:textId="28803210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адрес регистрации</w:t>
            </w:r>
          </w:p>
          <w:p w14:paraId="2753467B" w14:textId="6F8760C6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номер телефона</w:t>
            </w:r>
          </w:p>
          <w:p w14:paraId="40C3A909" w14:textId="6EF1EC60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СНИЛС</w:t>
            </w:r>
          </w:p>
          <w:p w14:paraId="2D389BA2" w14:textId="4FB23649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ИНН</w:t>
            </w:r>
          </w:p>
          <w:p w14:paraId="6FB755C3" w14:textId="6A8AF753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гражданство</w:t>
            </w:r>
          </w:p>
          <w:p w14:paraId="676217B8" w14:textId="3DE8BEDA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данные документа, удостоверяющего личность</w:t>
            </w:r>
          </w:p>
          <w:p w14:paraId="3934CDAE" w14:textId="60201FCB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данные водительского удостоверения</w:t>
            </w:r>
          </w:p>
          <w:p w14:paraId="52C97CAC" w14:textId="77777777" w:rsidR="00A6783C" w:rsidRDefault="00A6783C" w:rsidP="00A6783C">
            <w:pPr>
              <w:pStyle w:val="a5"/>
              <w:ind w:left="419"/>
            </w:pPr>
          </w:p>
          <w:p w14:paraId="39C34BE7" w14:textId="30A6AEBA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lastRenderedPageBreak/>
              <w:t>д</w:t>
            </w:r>
            <w:r w:rsidR="00305969">
              <w:t>анные документа, содержащиеся в </w:t>
            </w:r>
            <w:r>
              <w:t>свидетельстве о рождении</w:t>
            </w:r>
          </w:p>
          <w:p w14:paraId="14439F88" w14:textId="14AAD0F7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реквизиты банковской карты</w:t>
            </w:r>
          </w:p>
          <w:p w14:paraId="014BEA3E" w14:textId="66F52024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номер расчетного счета</w:t>
            </w:r>
          </w:p>
          <w:p w14:paraId="58660B16" w14:textId="5AA0EF6A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номер лицевого счета</w:t>
            </w:r>
          </w:p>
          <w:p w14:paraId="5DC43E88" w14:textId="030A51F5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профессия</w:t>
            </w:r>
          </w:p>
          <w:p w14:paraId="4C9FD028" w14:textId="3EA77E89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должность</w:t>
            </w:r>
          </w:p>
          <w:p w14:paraId="2A0165D3" w14:textId="3326B6A9" w:rsidR="006760DC" w:rsidRDefault="00CE3C19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</w:t>
            </w:r>
            <w:r w:rsidR="00AD5735">
              <w:t>ведения о трудовой деятельности (в том числе стаж работы,</w:t>
            </w:r>
            <w:r w:rsidR="00027A49">
              <w:t xml:space="preserve"> данные о трудовой занятости на </w:t>
            </w:r>
            <w:r w:rsidR="00AD5735">
              <w:t>текущее время с указанием наименования расчетного счета организации)</w:t>
            </w:r>
          </w:p>
          <w:p w14:paraId="12AC1A95" w14:textId="02926809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отношение к в</w:t>
            </w:r>
            <w:r w:rsidR="00027A49">
              <w:t>оинской обязанности, сведения о </w:t>
            </w:r>
            <w:r>
              <w:t>воинском учете</w:t>
            </w:r>
          </w:p>
          <w:p w14:paraId="6F84922E" w14:textId="2EAF0205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сведения об образовании</w:t>
            </w:r>
          </w:p>
          <w:p w14:paraId="4BE8D690" w14:textId="4BC67BB0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3E7C22DC" w14:textId="5BEE24E3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 xml:space="preserve">сведения о наличии гражданства иностранного </w:t>
            </w:r>
            <w:r w:rsidR="00CE3C19">
              <w:t>го</w:t>
            </w:r>
            <w:r>
              <w:t>сударства</w:t>
            </w:r>
          </w:p>
          <w:p w14:paraId="3B5235E0" w14:textId="296C75B9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данные документов об образовании</w:t>
            </w:r>
          </w:p>
          <w:p w14:paraId="5BE9B80D" w14:textId="4B7062B2" w:rsidR="006760DC" w:rsidRDefault="00AD5735" w:rsidP="00CE3C19">
            <w:pPr>
              <w:pStyle w:val="a5"/>
              <w:numPr>
                <w:ilvl w:val="0"/>
                <w:numId w:val="20"/>
              </w:numPr>
              <w:ind w:left="419"/>
            </w:pPr>
            <w:r>
              <w:t>сведения о состоянии индивидуального лицевого счета застрахованного лица</w:t>
            </w:r>
          </w:p>
        </w:tc>
        <w:tc>
          <w:tcPr>
            <w:tcW w:w="2952" w:type="dxa"/>
          </w:tcPr>
          <w:p w14:paraId="3046B738" w14:textId="633F78CE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lastRenderedPageBreak/>
              <w:t>работники</w:t>
            </w:r>
          </w:p>
          <w:p w14:paraId="23EFB9C9" w14:textId="490A9FE8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родственники работников</w:t>
            </w:r>
          </w:p>
          <w:p w14:paraId="3EB710B6" w14:textId="5DAE5DE4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уволенные работники</w:t>
            </w:r>
          </w:p>
          <w:p w14:paraId="42A81324" w14:textId="22E13998" w:rsidR="006760DC" w:rsidRDefault="00AD5735" w:rsidP="00CE3C19">
            <w:pPr>
              <w:pStyle w:val="a5"/>
              <w:numPr>
                <w:ilvl w:val="0"/>
                <w:numId w:val="21"/>
              </w:numPr>
              <w:ind w:left="352"/>
            </w:pPr>
            <w:r>
              <w:t>законные представители</w:t>
            </w:r>
          </w:p>
        </w:tc>
        <w:tc>
          <w:tcPr>
            <w:tcW w:w="2532" w:type="dxa"/>
          </w:tcPr>
          <w:p w14:paraId="44F32205" w14:textId="7C40D676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7C62B263" w14:textId="77777777" w:rsidTr="00D501F7">
        <w:tc>
          <w:tcPr>
            <w:tcW w:w="2311" w:type="dxa"/>
            <w:vMerge/>
          </w:tcPr>
          <w:p w14:paraId="76C34F11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3DBD46A6" w14:textId="57ABB518" w:rsidR="006760DC" w:rsidRDefault="00AD5735">
            <w:r>
              <w:t>Разрешенные к</w:t>
            </w:r>
            <w:r w:rsidR="00CE3C19">
              <w:t> </w:t>
            </w:r>
            <w:proofErr w:type="spellStart"/>
            <w:proofErr w:type="gramStart"/>
            <w:r>
              <w:t>распрост</w:t>
            </w:r>
            <w:proofErr w:type="spellEnd"/>
            <w:r w:rsidR="00977080">
              <w:rPr>
                <w:lang w:val="en-US"/>
              </w:rPr>
              <w:t>-</w:t>
            </w:r>
            <w:r>
              <w:t>ранению</w:t>
            </w:r>
            <w:proofErr w:type="gramEnd"/>
          </w:p>
        </w:tc>
        <w:tc>
          <w:tcPr>
            <w:tcW w:w="5128" w:type="dxa"/>
          </w:tcPr>
          <w:p w14:paraId="214C115E" w14:textId="61E52913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ФИО</w:t>
            </w:r>
          </w:p>
          <w:p w14:paraId="7E430C6D" w14:textId="69698F73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должность</w:t>
            </w:r>
          </w:p>
          <w:p w14:paraId="6D40A429" w14:textId="52958530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фото</w:t>
            </w:r>
          </w:p>
          <w:p w14:paraId="63E6AEC1" w14:textId="5FB1EBCF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адрес электронной почты</w:t>
            </w:r>
          </w:p>
          <w:p w14:paraId="23CB17AE" w14:textId="52A170C4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мобильный телефон</w:t>
            </w:r>
          </w:p>
        </w:tc>
        <w:tc>
          <w:tcPr>
            <w:tcW w:w="2952" w:type="dxa"/>
          </w:tcPr>
          <w:p w14:paraId="41582176" w14:textId="5DF4AEC0" w:rsidR="006760DC" w:rsidRDefault="00CE3C19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t>р</w:t>
            </w:r>
            <w:r w:rsidR="00AD5735">
              <w:t>аботники</w:t>
            </w:r>
          </w:p>
        </w:tc>
        <w:tc>
          <w:tcPr>
            <w:tcW w:w="2532" w:type="dxa"/>
          </w:tcPr>
          <w:p w14:paraId="6D088EFF" w14:textId="74CDE6CB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 w:rsidR="00027A49">
              <w:t xml:space="preserve"> без передачи по </w:t>
            </w:r>
            <w:r>
              <w:t>внутренней сети юридического лица</w:t>
            </w:r>
            <w:r w:rsidR="00B7353A">
              <w:t>,</w:t>
            </w:r>
            <w:r w:rsidR="00027A49">
              <w:t xml:space="preserve"> с </w:t>
            </w:r>
            <w:r w:rsidR="0011604A">
              <w:t>передачей по </w:t>
            </w:r>
            <w:r>
              <w:t>сети Интернет</w:t>
            </w:r>
          </w:p>
        </w:tc>
      </w:tr>
      <w:tr w:rsidR="008528DC" w14:paraId="1A5A6D11" w14:textId="77777777" w:rsidTr="00D501F7">
        <w:tc>
          <w:tcPr>
            <w:tcW w:w="2311" w:type="dxa"/>
          </w:tcPr>
          <w:p w14:paraId="71627394" w14:textId="77777777" w:rsidR="006760DC" w:rsidRDefault="00AD5735" w:rsidP="00CE3C19">
            <w:pPr>
              <w:jc w:val="left"/>
            </w:pPr>
            <w:r>
              <w:t>Обеспечение соблюдения налогового законодательства</w:t>
            </w:r>
          </w:p>
        </w:tc>
        <w:tc>
          <w:tcPr>
            <w:tcW w:w="1766" w:type="dxa"/>
          </w:tcPr>
          <w:p w14:paraId="68F8D918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2DAD4FF4" w14:textId="5E299E38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фамилия, имя, отчество</w:t>
            </w:r>
          </w:p>
          <w:p w14:paraId="6CE0FC22" w14:textId="24EA9E62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дата рождения (число, месяц, год рождения)</w:t>
            </w:r>
          </w:p>
          <w:p w14:paraId="0E35A2E9" w14:textId="1DC9A550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место рождения</w:t>
            </w:r>
          </w:p>
          <w:p w14:paraId="3AB7702E" w14:textId="7DCC953A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доходы</w:t>
            </w:r>
          </w:p>
          <w:p w14:paraId="2A575CA5" w14:textId="258D116B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пол</w:t>
            </w:r>
          </w:p>
          <w:p w14:paraId="7489E7CD" w14:textId="0CEC3D07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адрес места жительства</w:t>
            </w:r>
          </w:p>
          <w:p w14:paraId="698E96B6" w14:textId="0BD78D91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адрес регистрации</w:t>
            </w:r>
          </w:p>
          <w:p w14:paraId="1E38AC0C" w14:textId="08DA6932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СНИЛС</w:t>
            </w:r>
          </w:p>
          <w:p w14:paraId="7F2CF95C" w14:textId="79D12E1C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ИНН</w:t>
            </w:r>
          </w:p>
          <w:p w14:paraId="7B6736AE" w14:textId="640ABBD8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гражданство</w:t>
            </w:r>
          </w:p>
          <w:p w14:paraId="41A99F95" w14:textId="31571095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lastRenderedPageBreak/>
              <w:t>данные документа, удостоверяющего личность</w:t>
            </w:r>
          </w:p>
          <w:p w14:paraId="235BE009" w14:textId="2459FEB0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профессия</w:t>
            </w:r>
          </w:p>
          <w:p w14:paraId="16AE88FF" w14:textId="47B88AD8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должность</w:t>
            </w:r>
          </w:p>
          <w:p w14:paraId="40CA5C4E" w14:textId="65945BDA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сведения о трудовой деятельности (в том числе стаж работы,</w:t>
            </w:r>
            <w:r w:rsidR="00027A49">
              <w:t xml:space="preserve"> данные о трудовой занятости на </w:t>
            </w:r>
            <w:r>
              <w:t>текущее время с указанием наименования расчетного счета организации)</w:t>
            </w:r>
          </w:p>
          <w:p w14:paraId="2E43E29F" w14:textId="1FB60A14" w:rsidR="006760DC" w:rsidRDefault="00AD5735" w:rsidP="00CE3C19">
            <w:pPr>
              <w:pStyle w:val="a5"/>
              <w:numPr>
                <w:ilvl w:val="0"/>
                <w:numId w:val="23"/>
              </w:numPr>
              <w:ind w:left="412"/>
            </w:pPr>
            <w:r>
              <w:t>сведения о наличии гражданства иностранного государства</w:t>
            </w:r>
          </w:p>
        </w:tc>
        <w:tc>
          <w:tcPr>
            <w:tcW w:w="2952" w:type="dxa"/>
          </w:tcPr>
          <w:p w14:paraId="7D59AFC5" w14:textId="543160F6" w:rsidR="006760DC" w:rsidRDefault="00AD5735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lastRenderedPageBreak/>
              <w:t>работники</w:t>
            </w:r>
          </w:p>
          <w:p w14:paraId="74B919BD" w14:textId="0DB309C1" w:rsidR="006760DC" w:rsidRDefault="00AD5735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t>уволенные работники</w:t>
            </w:r>
          </w:p>
          <w:p w14:paraId="7C1D6D8E" w14:textId="4E667744" w:rsidR="006760DC" w:rsidRDefault="00AD5735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t>контрагенты</w:t>
            </w:r>
          </w:p>
          <w:p w14:paraId="7519F0B0" w14:textId="77777777" w:rsidR="00CE3C19" w:rsidRDefault="00AD5735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t>представители контрагентов</w:t>
            </w:r>
          </w:p>
          <w:p w14:paraId="133F4965" w14:textId="77777777" w:rsidR="00CE3C19" w:rsidRDefault="00AD5735" w:rsidP="00CE3C19">
            <w:pPr>
              <w:pStyle w:val="a5"/>
              <w:numPr>
                <w:ilvl w:val="0"/>
                <w:numId w:val="22"/>
              </w:numPr>
              <w:ind w:left="352"/>
            </w:pPr>
            <w:r>
              <w:t>клиенты</w:t>
            </w:r>
          </w:p>
          <w:p w14:paraId="1BFD0417" w14:textId="694711D8" w:rsidR="006760DC" w:rsidRDefault="00305969" w:rsidP="00305969">
            <w:pPr>
              <w:pStyle w:val="a5"/>
              <w:numPr>
                <w:ilvl w:val="0"/>
                <w:numId w:val="22"/>
              </w:numPr>
              <w:ind w:left="352"/>
            </w:pPr>
            <w:r>
              <w:t>выгодоприобретатели по </w:t>
            </w:r>
            <w:r w:rsidR="00AD5735">
              <w:t>договорам</w:t>
            </w:r>
          </w:p>
        </w:tc>
        <w:tc>
          <w:tcPr>
            <w:tcW w:w="2532" w:type="dxa"/>
          </w:tcPr>
          <w:p w14:paraId="5492AF43" w14:textId="3155B476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>
              <w:t xml:space="preserve"> с</w:t>
            </w:r>
            <w:r w:rsidR="00B7353A">
              <w:t> </w:t>
            </w:r>
            <w:r>
              <w:t>передачей по сети Интернет</w:t>
            </w:r>
          </w:p>
        </w:tc>
      </w:tr>
      <w:tr w:rsidR="008528DC" w14:paraId="620544DC" w14:textId="77777777" w:rsidTr="00D501F7">
        <w:tc>
          <w:tcPr>
            <w:tcW w:w="2311" w:type="dxa"/>
            <w:vMerge w:val="restart"/>
          </w:tcPr>
          <w:p w14:paraId="1A16E2D8" w14:textId="77777777" w:rsidR="006760DC" w:rsidRDefault="00AD5735" w:rsidP="00CE3C19">
            <w:pPr>
              <w:jc w:val="left"/>
            </w:pPr>
            <w:r>
              <w:lastRenderedPageBreak/>
              <w:t>Обеспечение соблюдения пенсионного законодательства</w:t>
            </w:r>
          </w:p>
        </w:tc>
        <w:tc>
          <w:tcPr>
            <w:tcW w:w="1766" w:type="dxa"/>
          </w:tcPr>
          <w:p w14:paraId="7B093EC0" w14:textId="77777777" w:rsidR="006760DC" w:rsidRDefault="00AD5735">
            <w:r>
              <w:t>Специальные</w:t>
            </w:r>
          </w:p>
        </w:tc>
        <w:tc>
          <w:tcPr>
            <w:tcW w:w="5128" w:type="dxa"/>
          </w:tcPr>
          <w:p w14:paraId="2CB93420" w14:textId="77777777" w:rsidR="006760DC" w:rsidRDefault="00AD5735" w:rsidP="00CE3C19">
            <w:pPr>
              <w:pStyle w:val="a5"/>
              <w:numPr>
                <w:ilvl w:val="0"/>
                <w:numId w:val="14"/>
              </w:numPr>
              <w:ind w:left="419"/>
            </w:pPr>
            <w:r>
              <w:t xml:space="preserve">сведения о состоянии </w:t>
            </w:r>
          </w:p>
          <w:p w14:paraId="58118A83" w14:textId="77777777" w:rsidR="006760DC" w:rsidRDefault="00AD5735" w:rsidP="00CE3C19">
            <w:pPr>
              <w:pStyle w:val="a5"/>
              <w:numPr>
                <w:ilvl w:val="0"/>
                <w:numId w:val="14"/>
              </w:numPr>
              <w:ind w:left="419"/>
            </w:pPr>
            <w:r>
              <w:t>здоровья</w:t>
            </w:r>
          </w:p>
        </w:tc>
        <w:tc>
          <w:tcPr>
            <w:tcW w:w="2952" w:type="dxa"/>
          </w:tcPr>
          <w:p w14:paraId="33FBAA18" w14:textId="144B85DB" w:rsidR="006760DC" w:rsidRDefault="00AD5735" w:rsidP="00CE3C19">
            <w:pPr>
              <w:pStyle w:val="a5"/>
              <w:numPr>
                <w:ilvl w:val="0"/>
                <w:numId w:val="14"/>
              </w:numPr>
              <w:ind w:left="352"/>
            </w:pPr>
            <w:r>
              <w:t>работники</w:t>
            </w:r>
          </w:p>
          <w:p w14:paraId="512B45C3" w14:textId="29D751AA" w:rsidR="006760DC" w:rsidRDefault="00AD5735" w:rsidP="00CE3C19">
            <w:pPr>
              <w:pStyle w:val="a5"/>
              <w:numPr>
                <w:ilvl w:val="0"/>
                <w:numId w:val="14"/>
              </w:numPr>
              <w:ind w:left="352"/>
            </w:pPr>
            <w:r>
              <w:t>уволенные работники</w:t>
            </w:r>
          </w:p>
        </w:tc>
        <w:tc>
          <w:tcPr>
            <w:tcW w:w="2532" w:type="dxa"/>
          </w:tcPr>
          <w:p w14:paraId="04203105" w14:textId="2A0E5C6A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6CABA08C" w14:textId="77777777" w:rsidTr="00D501F7">
        <w:tc>
          <w:tcPr>
            <w:tcW w:w="2311" w:type="dxa"/>
            <w:vMerge/>
          </w:tcPr>
          <w:p w14:paraId="7F2FA707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6227A217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25823196" w14:textId="10584C16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фамилия, имя, отчество</w:t>
            </w:r>
          </w:p>
          <w:p w14:paraId="0EB50A2F" w14:textId="0C7C96A3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дата рождения (число, месяц, год рождения)</w:t>
            </w:r>
          </w:p>
          <w:p w14:paraId="52545383" w14:textId="2B642FF3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место рождения</w:t>
            </w:r>
          </w:p>
          <w:p w14:paraId="0814A967" w14:textId="64F510DF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доходы</w:t>
            </w:r>
          </w:p>
          <w:p w14:paraId="1BB37B9C" w14:textId="7C8F86DF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пол</w:t>
            </w:r>
          </w:p>
          <w:p w14:paraId="4F99C312" w14:textId="17F9ECC4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адрес места жительства</w:t>
            </w:r>
          </w:p>
          <w:p w14:paraId="58DD7A9B" w14:textId="25B3B6CE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адрес регистрации</w:t>
            </w:r>
          </w:p>
          <w:p w14:paraId="43B569D2" w14:textId="032A9D93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СНИЛС</w:t>
            </w:r>
          </w:p>
          <w:p w14:paraId="21A96B24" w14:textId="33E8DEDD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ИНН</w:t>
            </w:r>
          </w:p>
          <w:p w14:paraId="7B801359" w14:textId="194911BA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гражданство</w:t>
            </w:r>
          </w:p>
          <w:p w14:paraId="7B734446" w14:textId="7CB6D96E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данные документа, удостоверяющего личность</w:t>
            </w:r>
          </w:p>
          <w:p w14:paraId="100F36E1" w14:textId="23980538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номер расчетного счета</w:t>
            </w:r>
          </w:p>
          <w:p w14:paraId="32B91C8C" w14:textId="000F86A4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номер лицевого счета</w:t>
            </w:r>
          </w:p>
          <w:p w14:paraId="0288F34A" w14:textId="7C44CBA0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профессия</w:t>
            </w:r>
          </w:p>
          <w:p w14:paraId="5AEA1BD9" w14:textId="46E54D7C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должность</w:t>
            </w:r>
          </w:p>
          <w:p w14:paraId="623B35FD" w14:textId="31EFD91D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сведения о трудовой деятельности (в том числе стаж работы,</w:t>
            </w:r>
            <w:r w:rsidR="00027A49">
              <w:t xml:space="preserve"> данные о трудовой занятости на </w:t>
            </w:r>
            <w:r>
              <w:t>текущее время с указанием наименования расчетного счета организации)</w:t>
            </w:r>
          </w:p>
          <w:p w14:paraId="149319CF" w14:textId="3DF7D49A" w:rsidR="006760DC" w:rsidRDefault="00AD5735" w:rsidP="00CE3C19">
            <w:pPr>
              <w:pStyle w:val="a5"/>
              <w:numPr>
                <w:ilvl w:val="0"/>
                <w:numId w:val="15"/>
              </w:numPr>
              <w:ind w:left="419"/>
            </w:pPr>
            <w:r>
              <w:t>отношение к в</w:t>
            </w:r>
            <w:r w:rsidR="00027A49">
              <w:t>оинской обязанности, сведения о </w:t>
            </w:r>
            <w:r>
              <w:t>воинском учете</w:t>
            </w:r>
          </w:p>
          <w:p w14:paraId="6A51C714" w14:textId="1A1BF89A" w:rsidR="00A6783C" w:rsidRDefault="00AD5735" w:rsidP="00027A49">
            <w:pPr>
              <w:pStyle w:val="a5"/>
              <w:numPr>
                <w:ilvl w:val="0"/>
                <w:numId w:val="15"/>
              </w:numPr>
              <w:ind w:left="419"/>
            </w:pPr>
            <w:r>
              <w:t>сведения об образовании</w:t>
            </w:r>
          </w:p>
        </w:tc>
        <w:tc>
          <w:tcPr>
            <w:tcW w:w="2952" w:type="dxa"/>
          </w:tcPr>
          <w:p w14:paraId="5E4F42E6" w14:textId="663DD646" w:rsidR="006760DC" w:rsidRDefault="00AD5735" w:rsidP="00CE3C19">
            <w:pPr>
              <w:pStyle w:val="a5"/>
              <w:numPr>
                <w:ilvl w:val="0"/>
                <w:numId w:val="15"/>
              </w:numPr>
              <w:ind w:left="352"/>
            </w:pPr>
            <w:r>
              <w:t>работники</w:t>
            </w:r>
          </w:p>
          <w:p w14:paraId="53B3CB77" w14:textId="01A7C280" w:rsidR="006760DC" w:rsidRDefault="00AD5735" w:rsidP="00CE3C19">
            <w:pPr>
              <w:pStyle w:val="a5"/>
              <w:numPr>
                <w:ilvl w:val="0"/>
                <w:numId w:val="15"/>
              </w:numPr>
              <w:ind w:left="352"/>
            </w:pPr>
            <w:r>
              <w:t>уволенные работники</w:t>
            </w:r>
          </w:p>
        </w:tc>
        <w:tc>
          <w:tcPr>
            <w:tcW w:w="2532" w:type="dxa"/>
          </w:tcPr>
          <w:p w14:paraId="33916A66" w14:textId="1D83C69B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508DBB7E" w14:textId="77777777" w:rsidTr="00D501F7">
        <w:tc>
          <w:tcPr>
            <w:tcW w:w="2311" w:type="dxa"/>
            <w:vMerge w:val="restart"/>
          </w:tcPr>
          <w:p w14:paraId="0F3AFE5E" w14:textId="77777777" w:rsidR="006760DC" w:rsidRDefault="00AD5735" w:rsidP="00CE3C19">
            <w:pPr>
              <w:jc w:val="left"/>
            </w:pPr>
            <w:r>
              <w:lastRenderedPageBreak/>
              <w:t>Обеспечение соблюдения страхового законодательства</w:t>
            </w:r>
          </w:p>
        </w:tc>
        <w:tc>
          <w:tcPr>
            <w:tcW w:w="1766" w:type="dxa"/>
          </w:tcPr>
          <w:p w14:paraId="653D1804" w14:textId="77777777" w:rsidR="006760DC" w:rsidRDefault="00AD5735">
            <w:r>
              <w:t>Специальные</w:t>
            </w:r>
          </w:p>
        </w:tc>
        <w:tc>
          <w:tcPr>
            <w:tcW w:w="5128" w:type="dxa"/>
          </w:tcPr>
          <w:p w14:paraId="73CF304F" w14:textId="77777777" w:rsidR="006760DC" w:rsidRDefault="00AD5735" w:rsidP="00A47122">
            <w:pPr>
              <w:pStyle w:val="a5"/>
              <w:numPr>
                <w:ilvl w:val="0"/>
                <w:numId w:val="24"/>
              </w:numPr>
              <w:ind w:left="412"/>
            </w:pPr>
            <w:r>
              <w:t xml:space="preserve">сведения о состоянии </w:t>
            </w:r>
          </w:p>
          <w:p w14:paraId="6E7D4540" w14:textId="77777777" w:rsidR="006760DC" w:rsidRDefault="00AD5735" w:rsidP="00A47122">
            <w:pPr>
              <w:pStyle w:val="a5"/>
              <w:numPr>
                <w:ilvl w:val="0"/>
                <w:numId w:val="24"/>
              </w:numPr>
              <w:ind w:left="412"/>
            </w:pPr>
            <w:r>
              <w:t>здоровья</w:t>
            </w:r>
          </w:p>
        </w:tc>
        <w:tc>
          <w:tcPr>
            <w:tcW w:w="2952" w:type="dxa"/>
          </w:tcPr>
          <w:p w14:paraId="56D6A082" w14:textId="158D58C9" w:rsidR="006760DC" w:rsidRDefault="00AD5735" w:rsidP="00A47122">
            <w:pPr>
              <w:pStyle w:val="a5"/>
              <w:numPr>
                <w:ilvl w:val="0"/>
                <w:numId w:val="24"/>
              </w:numPr>
              <w:ind w:left="352"/>
            </w:pPr>
            <w:r>
              <w:t>работники</w:t>
            </w:r>
          </w:p>
          <w:p w14:paraId="48237B6A" w14:textId="43F72E5C" w:rsidR="006760DC" w:rsidRDefault="00AD5735" w:rsidP="00A47122">
            <w:pPr>
              <w:pStyle w:val="a5"/>
              <w:numPr>
                <w:ilvl w:val="0"/>
                <w:numId w:val="24"/>
              </w:numPr>
              <w:ind w:left="352"/>
            </w:pPr>
            <w:r>
              <w:t>уволенные работники</w:t>
            </w:r>
          </w:p>
        </w:tc>
        <w:tc>
          <w:tcPr>
            <w:tcW w:w="2532" w:type="dxa"/>
          </w:tcPr>
          <w:p w14:paraId="14425A45" w14:textId="05370A8F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2A979AA4" w14:textId="77777777" w:rsidTr="00D501F7">
        <w:tc>
          <w:tcPr>
            <w:tcW w:w="2311" w:type="dxa"/>
            <w:vMerge/>
          </w:tcPr>
          <w:p w14:paraId="685EB3FA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142B6A8B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60A31F79" w14:textId="6383AE21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фамилия, имя, отчество</w:t>
            </w:r>
          </w:p>
          <w:p w14:paraId="6CFB6203" w14:textId="42879DB4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дата рождения (число, месяц, год рождения)</w:t>
            </w:r>
          </w:p>
          <w:p w14:paraId="02EBED01" w14:textId="5EB02736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место рождения</w:t>
            </w:r>
          </w:p>
          <w:p w14:paraId="2FEFDFA9" w14:textId="0BC1C45E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доходы</w:t>
            </w:r>
          </w:p>
          <w:p w14:paraId="206414E4" w14:textId="755594B9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адрес места жительства</w:t>
            </w:r>
          </w:p>
          <w:p w14:paraId="3A8225AD" w14:textId="3B12E216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адрес регистрации</w:t>
            </w:r>
          </w:p>
          <w:p w14:paraId="2DEC3631" w14:textId="46805CB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СНИЛС</w:t>
            </w:r>
          </w:p>
          <w:p w14:paraId="59E7AF32" w14:textId="0EB40809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ИНН</w:t>
            </w:r>
          </w:p>
          <w:p w14:paraId="2838F040" w14:textId="73B844C3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гражданство</w:t>
            </w:r>
          </w:p>
          <w:p w14:paraId="2B658DFC" w14:textId="5C97B4F4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данные документа, удостоверяющего личность</w:t>
            </w:r>
          </w:p>
          <w:p w14:paraId="7204C201" w14:textId="523F05CD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номер расчетного счета</w:t>
            </w:r>
          </w:p>
          <w:p w14:paraId="3B9388D0" w14:textId="482375F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номер лицевого счета</w:t>
            </w:r>
          </w:p>
          <w:p w14:paraId="25F4757F" w14:textId="7319E4E6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профессия</w:t>
            </w:r>
          </w:p>
          <w:p w14:paraId="2E4C4C20" w14:textId="1C7888BB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должность</w:t>
            </w:r>
          </w:p>
          <w:p w14:paraId="401129F0" w14:textId="5542D57A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 трудовой деятельности (в том числе стаж работы, данные о трудовой занятости на текущее время с указанием наименования расчетного счета организации)</w:t>
            </w:r>
          </w:p>
          <w:p w14:paraId="6D82AC82" w14:textId="437A21D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отношение к в</w:t>
            </w:r>
            <w:r w:rsidR="00027A49">
              <w:t>оинской обязанности, сведения о </w:t>
            </w:r>
            <w:r>
              <w:t>воинском учете</w:t>
            </w:r>
          </w:p>
          <w:p w14:paraId="4920ECA4" w14:textId="20C52CA3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об образовании</w:t>
            </w:r>
          </w:p>
          <w:p w14:paraId="0F231B55" w14:textId="1F894C1B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</w:p>
          <w:p w14:paraId="50DC57DB" w14:textId="43C86AA7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 xml:space="preserve">сведения о происшествиях </w:t>
            </w:r>
          </w:p>
        </w:tc>
        <w:tc>
          <w:tcPr>
            <w:tcW w:w="2952" w:type="dxa"/>
          </w:tcPr>
          <w:p w14:paraId="30234D71" w14:textId="12F0FD2C" w:rsidR="006760DC" w:rsidRDefault="00AD5735" w:rsidP="00A47122">
            <w:pPr>
              <w:pStyle w:val="a5"/>
              <w:numPr>
                <w:ilvl w:val="0"/>
                <w:numId w:val="25"/>
              </w:numPr>
              <w:ind w:left="352"/>
            </w:pPr>
            <w:r>
              <w:t>работники</w:t>
            </w:r>
          </w:p>
          <w:p w14:paraId="555EBC92" w14:textId="5BC0DED9" w:rsidR="006760DC" w:rsidRDefault="00AD5735" w:rsidP="00A47122">
            <w:pPr>
              <w:pStyle w:val="a5"/>
              <w:numPr>
                <w:ilvl w:val="0"/>
                <w:numId w:val="25"/>
              </w:numPr>
              <w:ind w:left="352"/>
            </w:pPr>
            <w:r>
              <w:t>уволенные работники</w:t>
            </w:r>
          </w:p>
          <w:p w14:paraId="59F4BEA7" w14:textId="486B3AD4" w:rsidR="006760DC" w:rsidRDefault="00AD5735" w:rsidP="00A47122">
            <w:pPr>
              <w:pStyle w:val="a5"/>
              <w:numPr>
                <w:ilvl w:val="0"/>
                <w:numId w:val="25"/>
              </w:numPr>
              <w:ind w:left="352"/>
            </w:pPr>
            <w:r>
              <w:t>родственники работников</w:t>
            </w:r>
          </w:p>
        </w:tc>
        <w:tc>
          <w:tcPr>
            <w:tcW w:w="2532" w:type="dxa"/>
          </w:tcPr>
          <w:p w14:paraId="1D42E6A9" w14:textId="0141C69A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212AD409" w14:textId="77777777" w:rsidTr="00D501F7">
        <w:tc>
          <w:tcPr>
            <w:tcW w:w="2311" w:type="dxa"/>
          </w:tcPr>
          <w:p w14:paraId="151456BA" w14:textId="77777777" w:rsidR="006760DC" w:rsidRDefault="00AD5735" w:rsidP="00CE3C19">
            <w:pPr>
              <w:jc w:val="left"/>
            </w:pPr>
            <w:r>
              <w:t>Подготовка, заключение и исполнение гражданско-правового договора</w:t>
            </w:r>
          </w:p>
        </w:tc>
        <w:tc>
          <w:tcPr>
            <w:tcW w:w="1766" w:type="dxa"/>
          </w:tcPr>
          <w:p w14:paraId="484FEC8B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3D327B92" w14:textId="75DDD9E8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фамилия, имя, отчество</w:t>
            </w:r>
          </w:p>
          <w:p w14:paraId="54BB592B" w14:textId="4E12BA8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дата рождения (число, месяц, год рождения)</w:t>
            </w:r>
          </w:p>
          <w:p w14:paraId="3258AB40" w14:textId="1D7FA6F1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место рождения</w:t>
            </w:r>
          </w:p>
          <w:p w14:paraId="0EAE8DEB" w14:textId="7FC1913B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социальное положение</w:t>
            </w:r>
          </w:p>
          <w:p w14:paraId="598737C7" w14:textId="16CC89F7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семейное положение</w:t>
            </w:r>
          </w:p>
          <w:p w14:paraId="3373AB1B" w14:textId="7F5AC8C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имущественное положение</w:t>
            </w:r>
          </w:p>
          <w:p w14:paraId="7777EE2B" w14:textId="07017C7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доходы</w:t>
            </w:r>
          </w:p>
          <w:p w14:paraId="4EF8CCC6" w14:textId="0C13F779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пол</w:t>
            </w:r>
          </w:p>
          <w:p w14:paraId="39D4AA29" w14:textId="0E57FD13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lastRenderedPageBreak/>
              <w:t>адрес электронной почты</w:t>
            </w:r>
          </w:p>
          <w:p w14:paraId="2E90C5C1" w14:textId="386DF2AC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адрес места жительства</w:t>
            </w:r>
          </w:p>
          <w:p w14:paraId="02FF554F" w14:textId="3B432ACF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адрес регистрации</w:t>
            </w:r>
          </w:p>
          <w:p w14:paraId="18786329" w14:textId="6F9FDC4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номер телефона</w:t>
            </w:r>
          </w:p>
          <w:p w14:paraId="5D80DCDC" w14:textId="350FDAF9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СНИЛС</w:t>
            </w:r>
          </w:p>
          <w:p w14:paraId="33A5C0E9" w14:textId="70621341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ИНН</w:t>
            </w:r>
          </w:p>
          <w:p w14:paraId="78E66E14" w14:textId="240EDD0D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гражданство</w:t>
            </w:r>
          </w:p>
          <w:p w14:paraId="3B19E163" w14:textId="4C3A970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данные документа, удостоверяющего личность</w:t>
            </w:r>
          </w:p>
          <w:p w14:paraId="6AE870FF" w14:textId="3A0E4E45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данные водительского удостоверения</w:t>
            </w:r>
          </w:p>
          <w:p w14:paraId="7243E543" w14:textId="7EFE623B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данные документа, содержащиеся в</w:t>
            </w:r>
            <w:r w:rsidR="00A47122">
              <w:t> с</w:t>
            </w:r>
            <w:r>
              <w:t>видетельстве о рождении</w:t>
            </w:r>
          </w:p>
          <w:p w14:paraId="31BF3AA5" w14:textId="097C420B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реквизиты банковской карты</w:t>
            </w:r>
          </w:p>
          <w:p w14:paraId="103996CC" w14:textId="4F9AE86A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номер расчетного счета</w:t>
            </w:r>
          </w:p>
          <w:p w14:paraId="0C5AD532" w14:textId="2D3856B4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номер лицевого счета</w:t>
            </w:r>
          </w:p>
          <w:p w14:paraId="13B1A4C7" w14:textId="24007CF6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профессия</w:t>
            </w:r>
          </w:p>
          <w:p w14:paraId="210B0FF5" w14:textId="7F670F01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должность</w:t>
            </w:r>
          </w:p>
          <w:p w14:paraId="406FDD2E" w14:textId="01D87A11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 трудовой деятельности (в том числе стаж работы, данные о трудовой занятости на</w:t>
            </w:r>
            <w:r w:rsidR="00A47122">
              <w:t> </w:t>
            </w:r>
            <w:r>
              <w:t>текущее время с указанием наименования расчетного счета организации)</w:t>
            </w:r>
          </w:p>
          <w:p w14:paraId="1E8509E0" w14:textId="60C56487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70D899E2" w14:textId="319E5067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 наличии гражданства иностранного государства</w:t>
            </w:r>
          </w:p>
          <w:p w14:paraId="40946631" w14:textId="2CC9B393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данные заключенных ранее сделок</w:t>
            </w:r>
          </w:p>
          <w:p w14:paraId="18213FA4" w14:textId="4139EBE6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 принадлежащих автомобилях</w:t>
            </w:r>
          </w:p>
          <w:p w14:paraId="4E934840" w14:textId="4F1A069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сведения о состоянии принадлежащего имущества</w:t>
            </w:r>
          </w:p>
          <w:p w14:paraId="034798A5" w14:textId="5DB4422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история обслуживания автомобиля</w:t>
            </w:r>
          </w:p>
          <w:p w14:paraId="6CB799CD" w14:textId="266698AC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 xml:space="preserve">сведения </w:t>
            </w:r>
            <w:r w:rsidR="00027A49">
              <w:t>о происшествиях, в том числе об </w:t>
            </w:r>
            <w:r>
              <w:t>участии в ДТП</w:t>
            </w:r>
          </w:p>
          <w:p w14:paraId="5A943F97" w14:textId="291A5500" w:rsidR="006760DC" w:rsidRDefault="00AD5735" w:rsidP="00A47122">
            <w:pPr>
              <w:pStyle w:val="a5"/>
              <w:numPr>
                <w:ilvl w:val="0"/>
                <w:numId w:val="26"/>
              </w:numPr>
              <w:ind w:left="412"/>
            </w:pPr>
            <w:r>
              <w:t>иные персональные данные</w:t>
            </w:r>
          </w:p>
        </w:tc>
        <w:tc>
          <w:tcPr>
            <w:tcW w:w="2952" w:type="dxa"/>
          </w:tcPr>
          <w:p w14:paraId="045866D7" w14:textId="5FA63350" w:rsidR="006760DC" w:rsidRDefault="00AD5735" w:rsidP="00A47122">
            <w:pPr>
              <w:pStyle w:val="a5"/>
              <w:numPr>
                <w:ilvl w:val="0"/>
                <w:numId w:val="26"/>
              </w:numPr>
              <w:ind w:left="352"/>
            </w:pPr>
            <w:r>
              <w:lastRenderedPageBreak/>
              <w:t>законные представители</w:t>
            </w:r>
          </w:p>
          <w:p w14:paraId="4E6DF78F" w14:textId="2DFC5E9D" w:rsidR="006760DC" w:rsidRDefault="00AD5735" w:rsidP="00A47122">
            <w:pPr>
              <w:pStyle w:val="a5"/>
              <w:numPr>
                <w:ilvl w:val="0"/>
                <w:numId w:val="26"/>
              </w:numPr>
              <w:ind w:left="428"/>
            </w:pPr>
            <w:r>
              <w:t>контрагенты</w:t>
            </w:r>
          </w:p>
          <w:p w14:paraId="6BBEFE4A" w14:textId="6AE95FCA" w:rsidR="006760DC" w:rsidRDefault="00AD5735" w:rsidP="00A47122">
            <w:pPr>
              <w:pStyle w:val="a5"/>
              <w:numPr>
                <w:ilvl w:val="0"/>
                <w:numId w:val="26"/>
              </w:numPr>
              <w:ind w:left="428"/>
            </w:pPr>
            <w:r>
              <w:t>представители контрагентов</w:t>
            </w:r>
          </w:p>
          <w:p w14:paraId="192E58D1" w14:textId="7F1126EE" w:rsidR="006760DC" w:rsidRDefault="00AD5735" w:rsidP="00A47122">
            <w:pPr>
              <w:pStyle w:val="a5"/>
              <w:numPr>
                <w:ilvl w:val="0"/>
                <w:numId w:val="26"/>
              </w:numPr>
              <w:ind w:left="428"/>
            </w:pPr>
            <w:r>
              <w:t>клиенты</w:t>
            </w:r>
          </w:p>
          <w:p w14:paraId="22120E30" w14:textId="7E2FF115" w:rsidR="006760DC" w:rsidRDefault="00AD5735" w:rsidP="00A47122">
            <w:pPr>
              <w:pStyle w:val="a5"/>
              <w:numPr>
                <w:ilvl w:val="0"/>
                <w:numId w:val="26"/>
              </w:numPr>
              <w:ind w:left="428"/>
            </w:pPr>
            <w:r>
              <w:t>выгодоприобретатели по договорам</w:t>
            </w:r>
          </w:p>
          <w:p w14:paraId="29B70D1F" w14:textId="1D0B07DA" w:rsidR="006760DC" w:rsidRDefault="00AD5735" w:rsidP="00A47122">
            <w:pPr>
              <w:pStyle w:val="a5"/>
              <w:numPr>
                <w:ilvl w:val="0"/>
                <w:numId w:val="26"/>
              </w:numPr>
              <w:ind w:left="428"/>
            </w:pPr>
            <w:r>
              <w:t>Посетители Сайта</w:t>
            </w:r>
          </w:p>
        </w:tc>
        <w:tc>
          <w:tcPr>
            <w:tcW w:w="2532" w:type="dxa"/>
          </w:tcPr>
          <w:p w14:paraId="6E7F3540" w14:textId="51F79B4D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34AE8862" w14:textId="77777777" w:rsidTr="00D501F7">
        <w:tc>
          <w:tcPr>
            <w:tcW w:w="2311" w:type="dxa"/>
            <w:vMerge w:val="restart"/>
          </w:tcPr>
          <w:p w14:paraId="03151372" w14:textId="77777777" w:rsidR="006760DC" w:rsidRDefault="00AD5735" w:rsidP="00CE3C19">
            <w:pPr>
              <w:jc w:val="left"/>
            </w:pPr>
            <w:r>
              <w:lastRenderedPageBreak/>
              <w:t>Продвижение товаров, работ, услуг на рынке</w:t>
            </w:r>
          </w:p>
        </w:tc>
        <w:tc>
          <w:tcPr>
            <w:tcW w:w="1766" w:type="dxa"/>
          </w:tcPr>
          <w:p w14:paraId="5A97BC67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0A2399E9" w14:textId="2CB10494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фамилия, имя, отчество</w:t>
            </w:r>
          </w:p>
          <w:p w14:paraId="12D425A3" w14:textId="6AB5938D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дата рождения (число, месяц, год рождения)</w:t>
            </w:r>
          </w:p>
          <w:p w14:paraId="6FB49536" w14:textId="070B371B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место рождения</w:t>
            </w:r>
          </w:p>
          <w:p w14:paraId="7DCD1EE4" w14:textId="455D8F47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социальное положение</w:t>
            </w:r>
          </w:p>
          <w:p w14:paraId="41270EC8" w14:textId="28B9CEBC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семейное положение</w:t>
            </w:r>
          </w:p>
          <w:p w14:paraId="126EF589" w14:textId="63EAF508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lastRenderedPageBreak/>
              <w:t>имущественное положение</w:t>
            </w:r>
          </w:p>
          <w:p w14:paraId="45CE4B4E" w14:textId="3AA0A779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доходы</w:t>
            </w:r>
          </w:p>
          <w:p w14:paraId="162BD491" w14:textId="4A30FC63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пол</w:t>
            </w:r>
          </w:p>
          <w:p w14:paraId="2A86815D" w14:textId="7D8B2CF4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адрес электронной почты</w:t>
            </w:r>
          </w:p>
          <w:p w14:paraId="051D9997" w14:textId="7E3BC19B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адрес места жительства</w:t>
            </w:r>
          </w:p>
          <w:p w14:paraId="5B99F04C" w14:textId="1360D657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адрес регистрации</w:t>
            </w:r>
          </w:p>
          <w:p w14:paraId="3BA48786" w14:textId="25273EAC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номер телефона</w:t>
            </w:r>
          </w:p>
          <w:p w14:paraId="31EFF972" w14:textId="187486FA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гражданство</w:t>
            </w:r>
          </w:p>
          <w:p w14:paraId="5E41551E" w14:textId="243A9ECC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данные документа, удостоверяющего личность</w:t>
            </w:r>
          </w:p>
          <w:p w14:paraId="0B6B3D6A" w14:textId="0645EBCC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r>
              <w:t>данные водительского удостоверения</w:t>
            </w:r>
          </w:p>
          <w:p w14:paraId="2C1FB2FF" w14:textId="488348E3" w:rsidR="006760DC" w:rsidRDefault="00AD5735" w:rsidP="003D1DE3">
            <w:pPr>
              <w:pStyle w:val="a5"/>
              <w:numPr>
                <w:ilvl w:val="0"/>
                <w:numId w:val="28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</w:tc>
        <w:tc>
          <w:tcPr>
            <w:tcW w:w="2952" w:type="dxa"/>
          </w:tcPr>
          <w:p w14:paraId="5722AFE9" w14:textId="4CB92439" w:rsidR="006760DC" w:rsidRDefault="00AD5735" w:rsidP="003D1DE3">
            <w:pPr>
              <w:pStyle w:val="a5"/>
              <w:numPr>
                <w:ilvl w:val="0"/>
                <w:numId w:val="27"/>
              </w:numPr>
              <w:ind w:left="428"/>
            </w:pPr>
            <w:r>
              <w:lastRenderedPageBreak/>
              <w:t>контрагенты</w:t>
            </w:r>
          </w:p>
          <w:p w14:paraId="68C35E3A" w14:textId="6706CC29" w:rsidR="006760DC" w:rsidRDefault="00AD5735" w:rsidP="003D1DE3">
            <w:pPr>
              <w:pStyle w:val="a5"/>
              <w:numPr>
                <w:ilvl w:val="0"/>
                <w:numId w:val="27"/>
              </w:numPr>
              <w:ind w:left="428"/>
            </w:pPr>
            <w:r>
              <w:t>представители контрагентов</w:t>
            </w:r>
          </w:p>
          <w:p w14:paraId="2A02B615" w14:textId="61985A3E" w:rsidR="006760DC" w:rsidRDefault="00AD5735" w:rsidP="003D1DE3">
            <w:pPr>
              <w:pStyle w:val="a5"/>
              <w:numPr>
                <w:ilvl w:val="0"/>
                <w:numId w:val="27"/>
              </w:numPr>
              <w:ind w:left="428"/>
            </w:pPr>
            <w:r>
              <w:t>клиенты</w:t>
            </w:r>
          </w:p>
          <w:p w14:paraId="4498D3F2" w14:textId="77777777" w:rsidR="00305969" w:rsidRDefault="00305969" w:rsidP="00305969">
            <w:pPr>
              <w:pStyle w:val="a5"/>
              <w:ind w:left="428"/>
            </w:pPr>
          </w:p>
          <w:p w14:paraId="45100365" w14:textId="7C384355" w:rsidR="006760DC" w:rsidRDefault="00AD5735" w:rsidP="003D1DE3">
            <w:pPr>
              <w:pStyle w:val="a5"/>
              <w:numPr>
                <w:ilvl w:val="0"/>
                <w:numId w:val="27"/>
              </w:numPr>
              <w:ind w:left="428"/>
            </w:pPr>
            <w:r>
              <w:lastRenderedPageBreak/>
              <w:t>выгодоприобретатели по договорам</w:t>
            </w:r>
          </w:p>
          <w:p w14:paraId="125F0346" w14:textId="5551AD68" w:rsidR="006760DC" w:rsidRDefault="00AD5735" w:rsidP="003D1DE3">
            <w:pPr>
              <w:pStyle w:val="a5"/>
              <w:numPr>
                <w:ilvl w:val="0"/>
                <w:numId w:val="27"/>
              </w:numPr>
              <w:ind w:left="428"/>
            </w:pPr>
            <w:r>
              <w:t>Посетители Сайта</w:t>
            </w:r>
          </w:p>
        </w:tc>
        <w:tc>
          <w:tcPr>
            <w:tcW w:w="2532" w:type="dxa"/>
          </w:tcPr>
          <w:p w14:paraId="620D5624" w14:textId="5627BB15" w:rsidR="006760DC" w:rsidRDefault="00AD5735">
            <w:proofErr w:type="gramStart"/>
            <w:r>
              <w:lastRenderedPageBreak/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4FDA02D3" w14:textId="77777777" w:rsidTr="00D501F7">
        <w:tc>
          <w:tcPr>
            <w:tcW w:w="2311" w:type="dxa"/>
            <w:vMerge/>
          </w:tcPr>
          <w:p w14:paraId="26B2E142" w14:textId="77777777" w:rsidR="006760DC" w:rsidRDefault="006760DC" w:rsidP="00CE3C19">
            <w:pPr>
              <w:jc w:val="left"/>
            </w:pPr>
          </w:p>
        </w:tc>
        <w:tc>
          <w:tcPr>
            <w:tcW w:w="1766" w:type="dxa"/>
          </w:tcPr>
          <w:p w14:paraId="377869A8" w14:textId="54890880" w:rsidR="006760DC" w:rsidRDefault="00027A49">
            <w:r>
              <w:t>Разрешенные к </w:t>
            </w:r>
            <w:proofErr w:type="spellStart"/>
            <w:proofErr w:type="gramStart"/>
            <w:r w:rsidR="00AD5735">
              <w:t>распрост</w:t>
            </w:r>
            <w:proofErr w:type="spellEnd"/>
            <w:r>
              <w:t>-</w:t>
            </w:r>
            <w:r w:rsidR="00AD5735">
              <w:t>ранению</w:t>
            </w:r>
            <w:proofErr w:type="gramEnd"/>
          </w:p>
        </w:tc>
        <w:tc>
          <w:tcPr>
            <w:tcW w:w="5128" w:type="dxa"/>
          </w:tcPr>
          <w:p w14:paraId="217A3337" w14:textId="77777777" w:rsidR="006760DC" w:rsidRDefault="00AD5735" w:rsidP="003D1DE3">
            <w:pPr>
              <w:pStyle w:val="a5"/>
              <w:numPr>
                <w:ilvl w:val="0"/>
                <w:numId w:val="29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</w:tc>
        <w:tc>
          <w:tcPr>
            <w:tcW w:w="2952" w:type="dxa"/>
          </w:tcPr>
          <w:p w14:paraId="680B8F02" w14:textId="77777777" w:rsidR="006760DC" w:rsidRDefault="00AD5735" w:rsidP="003D1DE3">
            <w:pPr>
              <w:pStyle w:val="a5"/>
              <w:numPr>
                <w:ilvl w:val="0"/>
                <w:numId w:val="29"/>
              </w:numPr>
              <w:ind w:left="352"/>
            </w:pPr>
            <w:r>
              <w:t>Клиенты</w:t>
            </w:r>
          </w:p>
        </w:tc>
        <w:tc>
          <w:tcPr>
            <w:tcW w:w="2532" w:type="dxa"/>
          </w:tcPr>
          <w:p w14:paraId="1E7A2B40" w14:textId="675D84E8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 w:rsidR="00027A49">
              <w:t xml:space="preserve"> без передачи по </w:t>
            </w:r>
            <w:r>
              <w:t>внутренней сети юридического лица</w:t>
            </w:r>
            <w:r w:rsidR="00B7353A">
              <w:t>,</w:t>
            </w:r>
            <w:r w:rsidR="00027A49">
              <w:t xml:space="preserve"> с </w:t>
            </w:r>
            <w:r>
              <w:t>передачей по сети Интернет</w:t>
            </w:r>
          </w:p>
        </w:tc>
      </w:tr>
      <w:tr w:rsidR="008528DC" w14:paraId="437D0D58" w14:textId="77777777" w:rsidTr="00D501F7">
        <w:tc>
          <w:tcPr>
            <w:tcW w:w="2311" w:type="dxa"/>
          </w:tcPr>
          <w:p w14:paraId="79AB4AEA" w14:textId="77777777" w:rsidR="006760DC" w:rsidRDefault="00AD5735" w:rsidP="00CE3C19">
            <w:pPr>
              <w:jc w:val="left"/>
            </w:pPr>
            <w:r>
              <w:t>Обеспечение пропускного режима на внутреннюю территорию оператора</w:t>
            </w:r>
          </w:p>
        </w:tc>
        <w:tc>
          <w:tcPr>
            <w:tcW w:w="1766" w:type="dxa"/>
          </w:tcPr>
          <w:p w14:paraId="3B65F349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51331029" w14:textId="3E277AAC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фамилия, имя, отчество</w:t>
            </w:r>
          </w:p>
          <w:p w14:paraId="2EFFCA2A" w14:textId="289C723C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пол</w:t>
            </w:r>
          </w:p>
          <w:p w14:paraId="25FB7BDC" w14:textId="6CD4E3B6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номер телефона</w:t>
            </w:r>
          </w:p>
          <w:p w14:paraId="3BCB6F27" w14:textId="3B1B37E1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данные документа, удостоверяющего личность</w:t>
            </w:r>
          </w:p>
          <w:p w14:paraId="067408E8" w14:textId="6E128D96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данные водительского удостоверения</w:t>
            </w:r>
          </w:p>
          <w:p w14:paraId="2C8668AD" w14:textId="0B0779E7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должность</w:t>
            </w:r>
          </w:p>
          <w:p w14:paraId="3B6A77C2" w14:textId="75E9FDD5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</w:tc>
        <w:tc>
          <w:tcPr>
            <w:tcW w:w="2952" w:type="dxa"/>
          </w:tcPr>
          <w:p w14:paraId="7E812F2E" w14:textId="0D1147CE" w:rsidR="006760DC" w:rsidRDefault="00AD5735" w:rsidP="003D1DE3">
            <w:pPr>
              <w:pStyle w:val="a5"/>
              <w:numPr>
                <w:ilvl w:val="0"/>
                <w:numId w:val="30"/>
              </w:numPr>
              <w:ind w:left="352"/>
            </w:pPr>
            <w:r>
              <w:t>работники</w:t>
            </w:r>
          </w:p>
          <w:p w14:paraId="3CFBF285" w14:textId="6D0509B5" w:rsidR="006760DC" w:rsidRDefault="00AD5735" w:rsidP="003D1DE3">
            <w:pPr>
              <w:pStyle w:val="a5"/>
              <w:numPr>
                <w:ilvl w:val="0"/>
                <w:numId w:val="30"/>
              </w:numPr>
              <w:ind w:left="352"/>
            </w:pPr>
            <w:r>
              <w:t>представители контрагентов</w:t>
            </w:r>
          </w:p>
        </w:tc>
        <w:tc>
          <w:tcPr>
            <w:tcW w:w="2532" w:type="dxa"/>
          </w:tcPr>
          <w:p w14:paraId="2893A711" w14:textId="65CBF952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без </w:t>
            </w:r>
            <w:r>
              <w:t>передачи по сети Интернет</w:t>
            </w:r>
          </w:p>
        </w:tc>
      </w:tr>
      <w:tr w:rsidR="008528DC" w14:paraId="4AF8F314" w14:textId="77777777" w:rsidTr="00D501F7">
        <w:tc>
          <w:tcPr>
            <w:tcW w:w="2311" w:type="dxa"/>
          </w:tcPr>
          <w:p w14:paraId="2F75BE77" w14:textId="77777777" w:rsidR="006760DC" w:rsidRDefault="00AD5735" w:rsidP="00CE3C19">
            <w:pPr>
              <w:jc w:val="left"/>
            </w:pPr>
            <w:r>
              <w:t>Подбор персонала (соискателей) на вакантные должности оператора</w:t>
            </w:r>
          </w:p>
        </w:tc>
        <w:tc>
          <w:tcPr>
            <w:tcW w:w="1766" w:type="dxa"/>
          </w:tcPr>
          <w:p w14:paraId="5318985F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719A56BD" w14:textId="1BF45E1D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фамилия, имя, отчество</w:t>
            </w:r>
          </w:p>
          <w:p w14:paraId="48FE95E2" w14:textId="78867506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дата рождения (число, месяц, год рождения)</w:t>
            </w:r>
          </w:p>
          <w:p w14:paraId="69C8D771" w14:textId="2E02E603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место рождения</w:t>
            </w:r>
          </w:p>
          <w:p w14:paraId="58FDE9CF" w14:textId="42BB782A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семейное положение</w:t>
            </w:r>
          </w:p>
          <w:p w14:paraId="1FFF8949" w14:textId="1CB9A05A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доходы</w:t>
            </w:r>
          </w:p>
          <w:p w14:paraId="29427C41" w14:textId="52447ABF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пол</w:t>
            </w:r>
          </w:p>
          <w:p w14:paraId="76A58F12" w14:textId="4EC10CEC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адрес электронной почты</w:t>
            </w:r>
          </w:p>
          <w:p w14:paraId="486E8DFD" w14:textId="717BF460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адрес места жительства</w:t>
            </w:r>
          </w:p>
          <w:p w14:paraId="544A04D7" w14:textId="2D53C5A3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адрес регистрации</w:t>
            </w:r>
          </w:p>
          <w:p w14:paraId="36A89575" w14:textId="6A9C7FC8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номер телефона</w:t>
            </w:r>
          </w:p>
          <w:p w14:paraId="7C7A6BD0" w14:textId="5776AF8A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гражданство</w:t>
            </w:r>
          </w:p>
          <w:p w14:paraId="7F87013F" w14:textId="4E70413F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профессия</w:t>
            </w:r>
          </w:p>
          <w:p w14:paraId="7947C34C" w14:textId="381E0811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lastRenderedPageBreak/>
              <w:t>должность</w:t>
            </w:r>
          </w:p>
          <w:p w14:paraId="511C2CB9" w14:textId="40B826A7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сведения о трудовой деятельности (в том числе стаж работы, данные о трудовой занятости на</w:t>
            </w:r>
            <w:r w:rsidR="003D1DE3">
              <w:t> </w:t>
            </w:r>
            <w:r>
              <w:t>текущее время с указанием наименования расчетного счета организации)</w:t>
            </w:r>
          </w:p>
          <w:p w14:paraId="40ECA79F" w14:textId="09149B4B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отношение к воинской обязанности, сведения о</w:t>
            </w:r>
            <w:r w:rsidR="003D1DE3">
              <w:t> </w:t>
            </w:r>
            <w:r>
              <w:t>воинском учете</w:t>
            </w:r>
          </w:p>
          <w:p w14:paraId="51E7669D" w14:textId="4E1B7D06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сведения об образовании</w:t>
            </w:r>
          </w:p>
          <w:p w14:paraId="3558656F" w14:textId="7DDAE515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1B382958" w14:textId="1AAB0FD2" w:rsidR="006760DC" w:rsidRDefault="00AD5735" w:rsidP="003D1DE3">
            <w:pPr>
              <w:pStyle w:val="a5"/>
              <w:numPr>
                <w:ilvl w:val="0"/>
                <w:numId w:val="31"/>
              </w:numPr>
              <w:ind w:left="412"/>
            </w:pPr>
            <w:r>
              <w:t>сведения о наличии гражданства иностранного государства</w:t>
            </w:r>
          </w:p>
        </w:tc>
        <w:tc>
          <w:tcPr>
            <w:tcW w:w="2952" w:type="dxa"/>
          </w:tcPr>
          <w:p w14:paraId="5496DC86" w14:textId="7484E1EC" w:rsidR="006760DC" w:rsidRDefault="00AD5735" w:rsidP="007977A4">
            <w:pPr>
              <w:pStyle w:val="a5"/>
              <w:numPr>
                <w:ilvl w:val="0"/>
                <w:numId w:val="31"/>
              </w:numPr>
              <w:ind w:left="352"/>
            </w:pPr>
            <w:r>
              <w:lastRenderedPageBreak/>
              <w:t>соискатели</w:t>
            </w:r>
          </w:p>
        </w:tc>
        <w:tc>
          <w:tcPr>
            <w:tcW w:w="2532" w:type="dxa"/>
          </w:tcPr>
          <w:p w14:paraId="3A96EC6D" w14:textId="2A75AD52" w:rsidR="006760DC" w:rsidRDefault="00AD5735" w:rsidP="0011604A">
            <w:proofErr w:type="gramStart"/>
            <w:r>
              <w:t>Смешанная</w:t>
            </w:r>
            <w:proofErr w:type="gramEnd"/>
            <w:r w:rsidR="00B7353A">
              <w:t>,</w:t>
            </w:r>
            <w:r w:rsidR="0011604A">
              <w:t xml:space="preserve"> без </w:t>
            </w:r>
            <w:r w:rsidR="00027A49">
              <w:t>передачи по </w:t>
            </w:r>
            <w:r>
              <w:t>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349ECD91" w14:textId="77777777" w:rsidTr="00D501F7">
        <w:tc>
          <w:tcPr>
            <w:tcW w:w="2311" w:type="dxa"/>
          </w:tcPr>
          <w:p w14:paraId="4B922C2B" w14:textId="5F1AD6D6" w:rsidR="006760DC" w:rsidRDefault="00AD5735" w:rsidP="00CE3C19">
            <w:pPr>
              <w:jc w:val="left"/>
            </w:pPr>
            <w:r>
              <w:lastRenderedPageBreak/>
              <w:t>Обеспечение прохождения ознакомительной, производственной или преддипломной практики на</w:t>
            </w:r>
            <w:r w:rsidR="008528DC">
              <w:t> </w:t>
            </w:r>
            <w:r>
              <w:t>основании договора с</w:t>
            </w:r>
            <w:r w:rsidR="008528DC">
              <w:t> </w:t>
            </w:r>
            <w:r>
              <w:t>учебным заведением</w:t>
            </w:r>
          </w:p>
        </w:tc>
        <w:tc>
          <w:tcPr>
            <w:tcW w:w="1766" w:type="dxa"/>
          </w:tcPr>
          <w:p w14:paraId="41B548A9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62B14978" w14:textId="76079F35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фамилия, имя, отчество</w:t>
            </w:r>
          </w:p>
          <w:p w14:paraId="465C64C6" w14:textId="7704CA88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дата рождения (число, месяц, год рождения)</w:t>
            </w:r>
          </w:p>
          <w:p w14:paraId="6192D426" w14:textId="1B9AB47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место рождения</w:t>
            </w:r>
          </w:p>
          <w:p w14:paraId="58E195F0" w14:textId="520F203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пол</w:t>
            </w:r>
          </w:p>
          <w:p w14:paraId="6141F3C0" w14:textId="6BDF141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электронной почты</w:t>
            </w:r>
          </w:p>
          <w:p w14:paraId="3A30E53E" w14:textId="53347332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места жительства</w:t>
            </w:r>
          </w:p>
          <w:p w14:paraId="00D742DC" w14:textId="541432D0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регистрации</w:t>
            </w:r>
          </w:p>
          <w:p w14:paraId="5D2CA266" w14:textId="40F30DAE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номер телефона</w:t>
            </w:r>
          </w:p>
          <w:p w14:paraId="145F10E7" w14:textId="624AACD5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СНИЛС</w:t>
            </w:r>
          </w:p>
          <w:p w14:paraId="1E1837CD" w14:textId="43531A93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ИНН</w:t>
            </w:r>
          </w:p>
          <w:p w14:paraId="22216AB2" w14:textId="3ECA7804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гражданство</w:t>
            </w:r>
          </w:p>
          <w:p w14:paraId="7707037B" w14:textId="3F3DDB2B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документа, удостоверяющего личность</w:t>
            </w:r>
          </w:p>
          <w:p w14:paraId="631D7733" w14:textId="02245957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реквизиты банковской карты</w:t>
            </w:r>
          </w:p>
          <w:p w14:paraId="7C72C08E" w14:textId="31F2B314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номер расчетного счета</w:t>
            </w:r>
          </w:p>
          <w:p w14:paraId="59521067" w14:textId="3B6DEC9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номер лицевого счета</w:t>
            </w:r>
          </w:p>
          <w:p w14:paraId="3C4C3355" w14:textId="3FA30C67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профессия</w:t>
            </w:r>
          </w:p>
          <w:p w14:paraId="525A1DA4" w14:textId="7438C4F3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должность</w:t>
            </w:r>
          </w:p>
          <w:p w14:paraId="66300DA5" w14:textId="0B3A2CEA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 xml:space="preserve">сведения о трудовой деятельности (в том числе </w:t>
            </w:r>
            <w:r w:rsidR="003D1DE3">
              <w:t>ст</w:t>
            </w:r>
            <w:r>
              <w:t>аж работы, данные о трудовой занятости на</w:t>
            </w:r>
            <w:r w:rsidR="003D1DE3">
              <w:t> </w:t>
            </w:r>
            <w:r>
              <w:t>текущее время с указанием наименования расчетного счета организации)</w:t>
            </w:r>
          </w:p>
          <w:p w14:paraId="5C885073" w14:textId="4E6D121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отношение к в</w:t>
            </w:r>
            <w:r w:rsidR="00027A49">
              <w:t>оинской обязанности, сведения о </w:t>
            </w:r>
            <w:r w:rsidR="008528DC">
              <w:t>во</w:t>
            </w:r>
            <w:r>
              <w:t>инском учете</w:t>
            </w:r>
          </w:p>
          <w:p w14:paraId="74833FFD" w14:textId="15A7A644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об образовании</w:t>
            </w:r>
          </w:p>
          <w:p w14:paraId="6A3AC28C" w14:textId="7C45D405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</w:tc>
        <w:tc>
          <w:tcPr>
            <w:tcW w:w="2952" w:type="dxa"/>
          </w:tcPr>
          <w:p w14:paraId="6B465597" w14:textId="5922124F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работники</w:t>
            </w:r>
          </w:p>
          <w:p w14:paraId="044E6ECE" w14:textId="2DD93697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соискатели</w:t>
            </w:r>
          </w:p>
          <w:p w14:paraId="4FFD8C82" w14:textId="615998CB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студенты</w:t>
            </w:r>
          </w:p>
        </w:tc>
        <w:tc>
          <w:tcPr>
            <w:tcW w:w="2532" w:type="dxa"/>
          </w:tcPr>
          <w:p w14:paraId="4D042F7E" w14:textId="1DC88108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11604A">
              <w:t xml:space="preserve"> с </w:t>
            </w:r>
            <w:r>
              <w:t>передачей по сети Интернет</w:t>
            </w:r>
          </w:p>
        </w:tc>
      </w:tr>
      <w:tr w:rsidR="008528DC" w14:paraId="7D7FE00E" w14:textId="77777777" w:rsidTr="00D501F7">
        <w:tc>
          <w:tcPr>
            <w:tcW w:w="2311" w:type="dxa"/>
          </w:tcPr>
          <w:p w14:paraId="4B40F084" w14:textId="0044850F" w:rsidR="006760DC" w:rsidRDefault="00AD5735" w:rsidP="00CE3C19">
            <w:pPr>
              <w:jc w:val="left"/>
            </w:pPr>
            <w:r>
              <w:lastRenderedPageBreak/>
              <w:t>Защита прав оператора путем</w:t>
            </w:r>
            <w:r w:rsidR="008528DC">
              <w:t> </w:t>
            </w:r>
            <w:r>
              <w:t>участия в</w:t>
            </w:r>
            <w:r w:rsidR="008528DC">
              <w:t> </w:t>
            </w:r>
            <w:r>
              <w:t>претензионном и/или административном и/или судебном процессе</w:t>
            </w:r>
          </w:p>
        </w:tc>
        <w:tc>
          <w:tcPr>
            <w:tcW w:w="1766" w:type="dxa"/>
          </w:tcPr>
          <w:p w14:paraId="1557E4AD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67EC89D3" w14:textId="46B59C0C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фамилия, имя, отчество</w:t>
            </w:r>
          </w:p>
          <w:p w14:paraId="787060B4" w14:textId="19A5D68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дата рождения (число, месяц, год рождения)</w:t>
            </w:r>
          </w:p>
          <w:p w14:paraId="0A3ADFAA" w14:textId="72BB2DC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место рождения</w:t>
            </w:r>
          </w:p>
          <w:p w14:paraId="0FA3436B" w14:textId="4E151C5A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социальное положение</w:t>
            </w:r>
          </w:p>
          <w:p w14:paraId="055E1E5D" w14:textId="25E9259B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семейное положение</w:t>
            </w:r>
          </w:p>
          <w:p w14:paraId="06BF9BFF" w14:textId="4E9C55F9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имущественное положение</w:t>
            </w:r>
          </w:p>
          <w:p w14:paraId="7FD040AD" w14:textId="7BF940B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пол</w:t>
            </w:r>
          </w:p>
          <w:p w14:paraId="734E3224" w14:textId="730DC0B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электронной почты</w:t>
            </w:r>
          </w:p>
          <w:p w14:paraId="19E694AE" w14:textId="10C68D3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места жительства</w:t>
            </w:r>
          </w:p>
          <w:p w14:paraId="3DE28598" w14:textId="27E76D44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адрес регистрации</w:t>
            </w:r>
          </w:p>
          <w:p w14:paraId="362BDC68" w14:textId="5BC05B80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номер телефона</w:t>
            </w:r>
          </w:p>
          <w:p w14:paraId="4BB3407F" w14:textId="2D8A0395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ИНН</w:t>
            </w:r>
          </w:p>
          <w:p w14:paraId="36BE2340" w14:textId="118E3787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гражданство</w:t>
            </w:r>
          </w:p>
          <w:p w14:paraId="375B234B" w14:textId="2C2D8848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документа, удостоверяющего личность</w:t>
            </w:r>
          </w:p>
          <w:p w14:paraId="3E65D44E" w14:textId="35324037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водительского удостоверения</w:t>
            </w:r>
          </w:p>
          <w:p w14:paraId="638E88EE" w14:textId="1A17889E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документа, содержащиеся в</w:t>
            </w:r>
            <w:r w:rsidR="008528DC">
              <w:t> </w:t>
            </w:r>
            <w:r>
              <w:t>свидетельстве о рождении</w:t>
            </w:r>
          </w:p>
          <w:p w14:paraId="6E27EF12" w14:textId="0C2F5540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реквизиты банковской карты</w:t>
            </w:r>
          </w:p>
          <w:p w14:paraId="0D0B72DD" w14:textId="2D6DA429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номер расчетного счета</w:t>
            </w:r>
          </w:p>
          <w:p w14:paraId="0B423C5D" w14:textId="393B2702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профессия</w:t>
            </w:r>
          </w:p>
          <w:p w14:paraId="0712787B" w14:textId="1576C89C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должность</w:t>
            </w:r>
          </w:p>
          <w:p w14:paraId="6AA4BF1A" w14:textId="75032CB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 трудовой деятельности (в том числе стаж работы, данные о трудовой занятости на</w:t>
            </w:r>
            <w:r w:rsidR="008528DC">
              <w:t> </w:t>
            </w:r>
            <w:r>
              <w:t>текущее время с указанием наименования расчетного счета организации)</w:t>
            </w:r>
          </w:p>
          <w:p w14:paraId="4D444008" w14:textId="5F56AA6D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отношение к в</w:t>
            </w:r>
            <w:r w:rsidR="00027A49">
              <w:t>оинской обязанности, сведения о </w:t>
            </w:r>
            <w:r w:rsidR="008528DC">
              <w:t>в</w:t>
            </w:r>
            <w:r>
              <w:t>оинском учете</w:t>
            </w:r>
          </w:p>
          <w:p w14:paraId="4E5948D9" w14:textId="0F6F1287" w:rsidR="006760DC" w:rsidRDefault="008528DC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</w:t>
            </w:r>
            <w:r w:rsidR="00AD5735">
              <w:t>ведения об образовании</w:t>
            </w:r>
          </w:p>
          <w:p w14:paraId="524C93C8" w14:textId="695CD048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5ECE4F86" w14:textId="6A38AC72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 наличии гражданства иностранного государства</w:t>
            </w:r>
          </w:p>
          <w:p w14:paraId="2BCDA8CA" w14:textId="7A837068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документов об образовании</w:t>
            </w:r>
          </w:p>
          <w:p w14:paraId="76C08189" w14:textId="77777777" w:rsidR="00027A49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 состоянии индивидуального лицевого счета застрахованного лица</w:t>
            </w:r>
          </w:p>
          <w:p w14:paraId="0BD11072" w14:textId="0CAF8C1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данные заключенных ранее сделок</w:t>
            </w:r>
          </w:p>
          <w:p w14:paraId="6E70AEB1" w14:textId="2E835BB8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 принадлежащих автомобилях</w:t>
            </w:r>
          </w:p>
          <w:p w14:paraId="73EAAEDD" w14:textId="5C2FE5C1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lastRenderedPageBreak/>
              <w:t>сведения о состоянии принадлежащего имущества</w:t>
            </w:r>
          </w:p>
          <w:p w14:paraId="0D434A27" w14:textId="486F8A5C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история обслуживания автомобиля</w:t>
            </w:r>
          </w:p>
          <w:p w14:paraId="69806300" w14:textId="6D11FDD5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сведения о происшествиях, в том числе об</w:t>
            </w:r>
            <w:r w:rsidR="008528DC">
              <w:t> </w:t>
            </w:r>
            <w:r>
              <w:t>участии в ДТП</w:t>
            </w:r>
          </w:p>
          <w:p w14:paraId="7D62F6F9" w14:textId="528A11F3" w:rsidR="006760DC" w:rsidRDefault="00AD5735" w:rsidP="003D1DE3">
            <w:pPr>
              <w:pStyle w:val="a5"/>
              <w:numPr>
                <w:ilvl w:val="0"/>
                <w:numId w:val="33"/>
              </w:numPr>
              <w:ind w:left="412"/>
            </w:pPr>
            <w:r>
              <w:t>иные персональные данные</w:t>
            </w:r>
          </w:p>
        </w:tc>
        <w:tc>
          <w:tcPr>
            <w:tcW w:w="2952" w:type="dxa"/>
          </w:tcPr>
          <w:p w14:paraId="58A9B7F3" w14:textId="75E4B2C4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lastRenderedPageBreak/>
              <w:t>работники</w:t>
            </w:r>
          </w:p>
          <w:p w14:paraId="0202CB1C" w14:textId="77048AAF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 xml:space="preserve">родственники </w:t>
            </w:r>
            <w:r w:rsidR="007977A4">
              <w:t>ра</w:t>
            </w:r>
            <w:r>
              <w:t>ботников</w:t>
            </w:r>
          </w:p>
          <w:p w14:paraId="40369EE1" w14:textId="0E63C6D5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уволенные работники</w:t>
            </w:r>
          </w:p>
          <w:p w14:paraId="0A79EFF1" w14:textId="4A331588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законные представители</w:t>
            </w:r>
          </w:p>
          <w:p w14:paraId="02F69EA3" w14:textId="08229317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контрагенты</w:t>
            </w:r>
          </w:p>
          <w:p w14:paraId="4A307B87" w14:textId="6AC1C9BB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представители контрагентов</w:t>
            </w:r>
          </w:p>
          <w:p w14:paraId="40FFB93F" w14:textId="6985F99A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клиенты</w:t>
            </w:r>
          </w:p>
          <w:p w14:paraId="2D727024" w14:textId="41932254" w:rsidR="006760DC" w:rsidRDefault="00305969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выгодоприобретатели по </w:t>
            </w:r>
            <w:r w:rsidR="00AD5735">
              <w:t>договорам</w:t>
            </w:r>
          </w:p>
          <w:p w14:paraId="1A44EF25" w14:textId="275052CD" w:rsidR="006760DC" w:rsidRDefault="00AD5735" w:rsidP="007977A4">
            <w:pPr>
              <w:pStyle w:val="a5"/>
              <w:numPr>
                <w:ilvl w:val="0"/>
                <w:numId w:val="33"/>
              </w:numPr>
              <w:ind w:left="352"/>
            </w:pPr>
            <w:r>
              <w:t>Посетители Сайта</w:t>
            </w:r>
          </w:p>
        </w:tc>
        <w:tc>
          <w:tcPr>
            <w:tcW w:w="2532" w:type="dxa"/>
          </w:tcPr>
          <w:p w14:paraId="61971EA7" w14:textId="0B420110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526B7F">
              <w:t xml:space="preserve"> с </w:t>
            </w:r>
            <w:r>
              <w:t>передачей по сети Интернет</w:t>
            </w:r>
          </w:p>
        </w:tc>
      </w:tr>
      <w:tr w:rsidR="008528DC" w14:paraId="2BB217C8" w14:textId="77777777" w:rsidTr="00D501F7">
        <w:tc>
          <w:tcPr>
            <w:tcW w:w="2311" w:type="dxa"/>
          </w:tcPr>
          <w:p w14:paraId="2DC36ECD" w14:textId="3BAFB403" w:rsidR="006760DC" w:rsidRDefault="00AD5735" w:rsidP="00CE3C19">
            <w:pPr>
              <w:jc w:val="left"/>
            </w:pPr>
            <w:r>
              <w:lastRenderedPageBreak/>
              <w:t>Исполнение судебного акта, акта другого органа или должностного лица, подлежащих исполнению в</w:t>
            </w:r>
            <w:r w:rsidR="008528DC">
              <w:t> </w:t>
            </w:r>
            <w:r>
              <w:t>соответствии с</w:t>
            </w:r>
            <w:r w:rsidR="008528DC">
              <w:t> </w:t>
            </w:r>
            <w:r>
              <w:t>законодательством Российской Федерации об</w:t>
            </w:r>
            <w:r w:rsidR="008528DC">
              <w:t> </w:t>
            </w:r>
            <w:r>
              <w:t>исполнительном производстве</w:t>
            </w:r>
          </w:p>
        </w:tc>
        <w:tc>
          <w:tcPr>
            <w:tcW w:w="1766" w:type="dxa"/>
          </w:tcPr>
          <w:p w14:paraId="3D7E6FBC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36916127" w14:textId="369C0DBD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фамилия, имя, отчество</w:t>
            </w:r>
          </w:p>
          <w:p w14:paraId="0248F78E" w14:textId="5B60B7D7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дата рождения (число, месяц, год рождения)</w:t>
            </w:r>
          </w:p>
          <w:p w14:paraId="444DA2A8" w14:textId="5ABF0A79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место рождения</w:t>
            </w:r>
          </w:p>
          <w:p w14:paraId="7165D6FB" w14:textId="4F85477A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социальное положение</w:t>
            </w:r>
          </w:p>
          <w:p w14:paraId="6AF544C1" w14:textId="65DC68C4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семейное положение</w:t>
            </w:r>
          </w:p>
          <w:p w14:paraId="5E5B9DC4" w14:textId="0D11E23C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имущественное положение</w:t>
            </w:r>
          </w:p>
          <w:p w14:paraId="7BC05991" w14:textId="3FAD07E5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доходы</w:t>
            </w:r>
          </w:p>
          <w:p w14:paraId="1D390910" w14:textId="70A104B3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пол</w:t>
            </w:r>
          </w:p>
          <w:p w14:paraId="301D682E" w14:textId="2C33F4B3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номер телефона</w:t>
            </w:r>
          </w:p>
          <w:p w14:paraId="73327D7B" w14:textId="75C3C0B3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СНИЛС</w:t>
            </w:r>
          </w:p>
          <w:p w14:paraId="7304D08A" w14:textId="1CC156A6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ИНН</w:t>
            </w:r>
          </w:p>
          <w:p w14:paraId="1AC13DE3" w14:textId="090CD361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гражданство</w:t>
            </w:r>
          </w:p>
          <w:p w14:paraId="026FFBC5" w14:textId="7F85ACDF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данные документа, удостоверяющего личность</w:t>
            </w:r>
          </w:p>
          <w:p w14:paraId="1D1A60ED" w14:textId="036AB33B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реквизиты банковской карты</w:t>
            </w:r>
          </w:p>
          <w:p w14:paraId="18052BF6" w14:textId="26134D54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номер расчетного счета</w:t>
            </w:r>
          </w:p>
          <w:p w14:paraId="197427E7" w14:textId="4E0D66DD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номер лицевого счета</w:t>
            </w:r>
          </w:p>
          <w:p w14:paraId="182B90DA" w14:textId="17280B9D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профессия</w:t>
            </w:r>
          </w:p>
          <w:p w14:paraId="5A60BD0E" w14:textId="4F51FBC6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должность</w:t>
            </w:r>
          </w:p>
          <w:p w14:paraId="4C41B553" w14:textId="5C4138A6" w:rsidR="006760DC" w:rsidRDefault="00AD5735" w:rsidP="003D1DE3">
            <w:pPr>
              <w:pStyle w:val="a5"/>
              <w:numPr>
                <w:ilvl w:val="0"/>
                <w:numId w:val="35"/>
              </w:numPr>
              <w:ind w:left="412"/>
            </w:pPr>
            <w:r>
              <w:t>сведения о задолженностях</w:t>
            </w:r>
          </w:p>
        </w:tc>
        <w:tc>
          <w:tcPr>
            <w:tcW w:w="2952" w:type="dxa"/>
          </w:tcPr>
          <w:p w14:paraId="0FD618EE" w14:textId="140C061A" w:rsidR="006760DC" w:rsidRDefault="00AD5735" w:rsidP="003D1DE3">
            <w:pPr>
              <w:pStyle w:val="a5"/>
              <w:numPr>
                <w:ilvl w:val="0"/>
                <w:numId w:val="34"/>
              </w:numPr>
              <w:ind w:left="352"/>
            </w:pPr>
            <w:r>
              <w:t>работники</w:t>
            </w:r>
          </w:p>
          <w:p w14:paraId="23872BE5" w14:textId="1ED0F943" w:rsidR="006760DC" w:rsidRDefault="00AD5735" w:rsidP="003D1DE3">
            <w:pPr>
              <w:pStyle w:val="a5"/>
              <w:numPr>
                <w:ilvl w:val="0"/>
                <w:numId w:val="34"/>
              </w:numPr>
              <w:ind w:left="352"/>
            </w:pPr>
            <w:r>
              <w:t>родственники работников</w:t>
            </w:r>
          </w:p>
          <w:p w14:paraId="13ABA3F8" w14:textId="2E0245B2" w:rsidR="006760DC" w:rsidRDefault="00AD5735" w:rsidP="003D1DE3">
            <w:pPr>
              <w:pStyle w:val="a5"/>
              <w:numPr>
                <w:ilvl w:val="0"/>
                <w:numId w:val="34"/>
              </w:numPr>
              <w:ind w:left="352"/>
            </w:pPr>
            <w:r>
              <w:t>уволенные работники</w:t>
            </w:r>
          </w:p>
          <w:p w14:paraId="2C1BF4B3" w14:textId="1C1869F2" w:rsidR="006760DC" w:rsidRDefault="00AD5735" w:rsidP="003D1DE3">
            <w:pPr>
              <w:pStyle w:val="a5"/>
              <w:numPr>
                <w:ilvl w:val="0"/>
                <w:numId w:val="34"/>
              </w:numPr>
              <w:ind w:left="352"/>
            </w:pPr>
            <w:r>
              <w:t>законные представители</w:t>
            </w:r>
          </w:p>
        </w:tc>
        <w:tc>
          <w:tcPr>
            <w:tcW w:w="2532" w:type="dxa"/>
          </w:tcPr>
          <w:p w14:paraId="478746C0" w14:textId="562C45F9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>
              <w:t xml:space="preserve"> с передачей по внутренней сети юридического лица</w:t>
            </w:r>
            <w:r w:rsidR="00B7353A">
              <w:t>,</w:t>
            </w:r>
            <w:r w:rsidR="00526B7F">
              <w:t xml:space="preserve"> с </w:t>
            </w:r>
            <w:r>
              <w:t>передачей по сети Интернет</w:t>
            </w:r>
          </w:p>
        </w:tc>
      </w:tr>
      <w:tr w:rsidR="008528DC" w14:paraId="21807B9C" w14:textId="77777777" w:rsidTr="00D501F7">
        <w:tc>
          <w:tcPr>
            <w:tcW w:w="2311" w:type="dxa"/>
          </w:tcPr>
          <w:p w14:paraId="6A4719F0" w14:textId="77777777" w:rsidR="006760DC" w:rsidRDefault="00AD5735" w:rsidP="00CE3C19">
            <w:pPr>
              <w:jc w:val="left"/>
            </w:pPr>
            <w:r>
              <w:t xml:space="preserve">Обеспечение безопасности оператора, субъекта </w:t>
            </w:r>
            <w:proofErr w:type="spellStart"/>
            <w:r>
              <w:t>ПДн</w:t>
            </w:r>
            <w:proofErr w:type="spellEnd"/>
            <w:r>
              <w:t>, третьих лиц</w:t>
            </w:r>
          </w:p>
        </w:tc>
        <w:tc>
          <w:tcPr>
            <w:tcW w:w="1766" w:type="dxa"/>
          </w:tcPr>
          <w:p w14:paraId="44BAF490" w14:textId="77777777" w:rsidR="006760DC" w:rsidRDefault="00AD5735">
            <w:r>
              <w:t>иные</w:t>
            </w:r>
          </w:p>
        </w:tc>
        <w:tc>
          <w:tcPr>
            <w:tcW w:w="5128" w:type="dxa"/>
          </w:tcPr>
          <w:p w14:paraId="53451320" w14:textId="73C3EF80" w:rsidR="006760DC" w:rsidRDefault="00AD5735" w:rsidP="003D1DE3">
            <w:pPr>
              <w:pStyle w:val="a5"/>
              <w:numPr>
                <w:ilvl w:val="0"/>
                <w:numId w:val="36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1BFB9229" w14:textId="18CB3597" w:rsidR="006760DC" w:rsidRDefault="00AD5735" w:rsidP="003D1DE3">
            <w:pPr>
              <w:pStyle w:val="a5"/>
              <w:numPr>
                <w:ilvl w:val="0"/>
                <w:numId w:val="36"/>
              </w:numPr>
              <w:ind w:left="412"/>
            </w:pPr>
            <w:r>
              <w:t>сведения об управляемых автомобилях</w:t>
            </w:r>
          </w:p>
        </w:tc>
        <w:tc>
          <w:tcPr>
            <w:tcW w:w="2952" w:type="dxa"/>
          </w:tcPr>
          <w:p w14:paraId="1D22F913" w14:textId="56BFF4BE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работники</w:t>
            </w:r>
          </w:p>
          <w:p w14:paraId="61BA20FF" w14:textId="761DD65B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контрагенты</w:t>
            </w:r>
          </w:p>
          <w:p w14:paraId="3C90C156" w14:textId="1615EE71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представители контрагентов</w:t>
            </w:r>
          </w:p>
          <w:p w14:paraId="1855CCE6" w14:textId="7DC6B078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клиенты</w:t>
            </w:r>
          </w:p>
        </w:tc>
        <w:tc>
          <w:tcPr>
            <w:tcW w:w="2532" w:type="dxa"/>
          </w:tcPr>
          <w:p w14:paraId="2EA24010" w14:textId="78E796DC" w:rsidR="006760DC" w:rsidRDefault="00AD5735">
            <w:proofErr w:type="gramStart"/>
            <w:r>
              <w:t>Смешанная</w:t>
            </w:r>
            <w:proofErr w:type="gramEnd"/>
            <w:r w:rsidR="00B7353A">
              <w:t>,</w:t>
            </w:r>
            <w:r w:rsidR="00526B7F">
              <w:t xml:space="preserve"> без передачи по </w:t>
            </w:r>
            <w:r>
              <w:t>внутренней сети юридического лица</w:t>
            </w:r>
            <w:r w:rsidR="00B7353A">
              <w:t>,</w:t>
            </w:r>
            <w:r w:rsidR="00526B7F">
              <w:t xml:space="preserve"> без </w:t>
            </w:r>
            <w:r>
              <w:t>передачи по сети Интернет</w:t>
            </w:r>
          </w:p>
        </w:tc>
      </w:tr>
      <w:tr w:rsidR="008528DC" w14:paraId="29D28A1D" w14:textId="77777777" w:rsidTr="00D501F7">
        <w:tc>
          <w:tcPr>
            <w:tcW w:w="2311" w:type="dxa"/>
          </w:tcPr>
          <w:p w14:paraId="5912C252" w14:textId="11237CD7" w:rsidR="006760DC" w:rsidRDefault="00AD5735" w:rsidP="00CE3C19">
            <w:pPr>
              <w:jc w:val="left"/>
            </w:pPr>
            <w:r>
              <w:t>Получение информации об</w:t>
            </w:r>
            <w:r w:rsidR="008528DC">
              <w:t> </w:t>
            </w:r>
            <w:r>
              <w:t xml:space="preserve">удовлетворенности субъекта </w:t>
            </w:r>
            <w:proofErr w:type="spellStart"/>
            <w:r>
              <w:t>ПДн</w:t>
            </w:r>
            <w:proofErr w:type="spellEnd"/>
            <w:r>
              <w:t xml:space="preserve"> качеством товаров, </w:t>
            </w:r>
            <w:r>
              <w:lastRenderedPageBreak/>
              <w:t>работ, услуг, обслуживания, улучшение качества на основании полученной информации</w:t>
            </w:r>
          </w:p>
        </w:tc>
        <w:tc>
          <w:tcPr>
            <w:tcW w:w="1766" w:type="dxa"/>
          </w:tcPr>
          <w:p w14:paraId="3FB5BBE6" w14:textId="77777777" w:rsidR="006760DC" w:rsidRDefault="00AD5735">
            <w:r>
              <w:lastRenderedPageBreak/>
              <w:t>иные</w:t>
            </w:r>
          </w:p>
        </w:tc>
        <w:tc>
          <w:tcPr>
            <w:tcW w:w="5128" w:type="dxa"/>
          </w:tcPr>
          <w:p w14:paraId="39F646EA" w14:textId="4653875A" w:rsidR="006760DC" w:rsidRDefault="00AD5735" w:rsidP="003D1DE3">
            <w:pPr>
              <w:pStyle w:val="a5"/>
              <w:numPr>
                <w:ilvl w:val="0"/>
                <w:numId w:val="37"/>
              </w:numPr>
              <w:ind w:left="412"/>
            </w:pPr>
            <w:r>
              <w:t>фамилия, имя, отчество</w:t>
            </w:r>
          </w:p>
          <w:p w14:paraId="380B491D" w14:textId="77FE7335" w:rsidR="006760DC" w:rsidRDefault="00AD5735" w:rsidP="003D1DE3">
            <w:pPr>
              <w:pStyle w:val="a5"/>
              <w:numPr>
                <w:ilvl w:val="0"/>
                <w:numId w:val="37"/>
              </w:numPr>
              <w:ind w:left="412"/>
            </w:pPr>
            <w:r>
              <w:t>дата рождения (число, месяц, год рождения)</w:t>
            </w:r>
          </w:p>
          <w:p w14:paraId="2400A9AA" w14:textId="682D007E" w:rsidR="006760DC" w:rsidRDefault="00AD5735" w:rsidP="003D1DE3">
            <w:pPr>
              <w:pStyle w:val="a5"/>
              <w:numPr>
                <w:ilvl w:val="0"/>
                <w:numId w:val="37"/>
              </w:numPr>
              <w:ind w:left="412"/>
            </w:pPr>
            <w:proofErr w:type="gramStart"/>
            <w:r>
              <w:t>фото-видео изображение</w:t>
            </w:r>
            <w:proofErr w:type="gramEnd"/>
            <w:r>
              <w:t xml:space="preserve"> лица</w:t>
            </w:r>
          </w:p>
          <w:p w14:paraId="4879A737" w14:textId="33CD1927" w:rsidR="006760DC" w:rsidRDefault="00AD5735" w:rsidP="003D1DE3">
            <w:pPr>
              <w:pStyle w:val="a5"/>
              <w:numPr>
                <w:ilvl w:val="0"/>
                <w:numId w:val="37"/>
              </w:numPr>
              <w:ind w:left="412"/>
            </w:pPr>
            <w:r>
              <w:t>данные голоса</w:t>
            </w:r>
          </w:p>
        </w:tc>
        <w:tc>
          <w:tcPr>
            <w:tcW w:w="2952" w:type="dxa"/>
          </w:tcPr>
          <w:p w14:paraId="7E10B541" w14:textId="4AC0A524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контрагенты</w:t>
            </w:r>
          </w:p>
          <w:p w14:paraId="62067B5E" w14:textId="2D396EFC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представители контрагентов</w:t>
            </w:r>
          </w:p>
          <w:p w14:paraId="59634328" w14:textId="14CAF8E6" w:rsidR="00305969" w:rsidRDefault="00AD5735" w:rsidP="00305969">
            <w:pPr>
              <w:pStyle w:val="a5"/>
              <w:numPr>
                <w:ilvl w:val="0"/>
                <w:numId w:val="38"/>
              </w:numPr>
              <w:ind w:left="428"/>
            </w:pPr>
            <w:r>
              <w:t>клиенты</w:t>
            </w:r>
          </w:p>
          <w:p w14:paraId="7AD944DE" w14:textId="5E674B1D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 xml:space="preserve">выгодоприобретатели </w:t>
            </w:r>
            <w:r>
              <w:lastRenderedPageBreak/>
              <w:t>по договорам</w:t>
            </w:r>
          </w:p>
          <w:p w14:paraId="7C33FE3E" w14:textId="54E8D9EA" w:rsidR="006760DC" w:rsidRDefault="00AD5735" w:rsidP="003D1DE3">
            <w:pPr>
              <w:pStyle w:val="a5"/>
              <w:numPr>
                <w:ilvl w:val="0"/>
                <w:numId w:val="38"/>
              </w:numPr>
              <w:ind w:left="428"/>
            </w:pPr>
            <w:r>
              <w:t>Посетители Сайта</w:t>
            </w:r>
          </w:p>
        </w:tc>
        <w:tc>
          <w:tcPr>
            <w:tcW w:w="2532" w:type="dxa"/>
          </w:tcPr>
          <w:p w14:paraId="71AD8BA1" w14:textId="1C92591F" w:rsidR="006760DC" w:rsidRDefault="00AD5735">
            <w:proofErr w:type="gramStart"/>
            <w:r>
              <w:lastRenderedPageBreak/>
              <w:t>Смешанная</w:t>
            </w:r>
            <w:proofErr w:type="gramEnd"/>
            <w:r w:rsidR="00B7353A">
              <w:t>,</w:t>
            </w:r>
            <w:r w:rsidR="00526B7F">
              <w:t xml:space="preserve"> без</w:t>
            </w:r>
            <w:r w:rsidR="00B7353A">
              <w:t> </w:t>
            </w:r>
            <w:r w:rsidR="00526B7F">
              <w:t>передачи по </w:t>
            </w:r>
            <w:r>
              <w:t>внутренней сети юридического лица</w:t>
            </w:r>
            <w:r w:rsidR="00B7353A">
              <w:t>,</w:t>
            </w:r>
            <w:r w:rsidR="00027A49">
              <w:t xml:space="preserve"> с </w:t>
            </w:r>
            <w:r>
              <w:t xml:space="preserve">передачей по сети </w:t>
            </w:r>
            <w:r>
              <w:lastRenderedPageBreak/>
              <w:t>Интернет</w:t>
            </w:r>
          </w:p>
        </w:tc>
      </w:tr>
    </w:tbl>
    <w:p w14:paraId="0D09404C" w14:textId="7E2EE869" w:rsidR="008528DC" w:rsidRDefault="008528DC">
      <w:pPr>
        <w:ind w:firstLine="567"/>
        <w:jc w:val="center"/>
        <w:rPr>
          <w:b/>
          <w:bCs/>
        </w:rPr>
      </w:pPr>
      <w:r>
        <w:rPr>
          <w:b/>
          <w:bCs/>
        </w:rPr>
        <w:lastRenderedPageBreak/>
        <w:br w:type="page"/>
      </w:r>
    </w:p>
    <w:p w14:paraId="6896F595" w14:textId="77777777" w:rsidR="006760DC" w:rsidRDefault="006760DC">
      <w:pPr>
        <w:ind w:firstLine="567"/>
        <w:jc w:val="center"/>
        <w:rPr>
          <w:b/>
          <w:bCs/>
        </w:rPr>
      </w:pPr>
    </w:p>
    <w:p w14:paraId="6BF5FC1D" w14:textId="77777777" w:rsidR="008528DC" w:rsidRDefault="008528DC">
      <w:pPr>
        <w:ind w:firstLine="567"/>
        <w:jc w:val="right"/>
        <w:rPr>
          <w:i/>
          <w:iCs/>
        </w:rPr>
      </w:pPr>
    </w:p>
    <w:p w14:paraId="36F45B35" w14:textId="0B44DD99" w:rsidR="006760DC" w:rsidRDefault="00AD5735">
      <w:pPr>
        <w:ind w:firstLine="567"/>
        <w:jc w:val="right"/>
        <w:rPr>
          <w:i/>
          <w:iCs/>
        </w:rPr>
      </w:pPr>
      <w:r>
        <w:rPr>
          <w:i/>
          <w:iCs/>
        </w:rPr>
        <w:t>Таблица 2</w:t>
      </w:r>
    </w:p>
    <w:p w14:paraId="7D41AD70" w14:textId="77777777" w:rsidR="003D1DE3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Цели обработки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 xml:space="preserve">, категории и перечень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>,</w:t>
      </w:r>
      <w:r>
        <w:t xml:space="preserve"> </w:t>
      </w:r>
      <w:r>
        <w:rPr>
          <w:b/>
          <w:bCs/>
        </w:rPr>
        <w:t xml:space="preserve">категории субъектов,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 xml:space="preserve"> которых обрабатываются, </w:t>
      </w:r>
    </w:p>
    <w:p w14:paraId="575BD18D" w14:textId="2C52BDA2" w:rsidR="006760DC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способы обработки </w:t>
      </w:r>
      <w:proofErr w:type="spellStart"/>
      <w:r>
        <w:rPr>
          <w:b/>
          <w:bCs/>
        </w:rPr>
        <w:t>ПДн</w:t>
      </w:r>
      <w:proofErr w:type="spellEnd"/>
      <w:r>
        <w:rPr>
          <w:b/>
          <w:bCs/>
        </w:rPr>
        <w:t xml:space="preserve"> собираемых Обществом с использованием информационно-телекоммуникационной сети «Интернет»</w:t>
      </w:r>
    </w:p>
    <w:p w14:paraId="7882EB21" w14:textId="77777777" w:rsidR="006760DC" w:rsidRDefault="006760DC">
      <w:pPr>
        <w:ind w:firstLine="567"/>
        <w:jc w:val="center"/>
        <w:rPr>
          <w:b/>
          <w:bCs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3681"/>
        <w:gridCol w:w="1865"/>
        <w:gridCol w:w="3727"/>
        <w:gridCol w:w="2698"/>
        <w:gridCol w:w="2625"/>
      </w:tblGrid>
      <w:tr w:rsidR="006760DC" w14:paraId="5A6C6683" w14:textId="77777777" w:rsidTr="008528DC">
        <w:tc>
          <w:tcPr>
            <w:tcW w:w="3681" w:type="dxa"/>
            <w:vAlign w:val="center"/>
          </w:tcPr>
          <w:p w14:paraId="51835A2E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обработки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1865" w:type="dxa"/>
            <w:vAlign w:val="center"/>
          </w:tcPr>
          <w:p w14:paraId="37278708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3727" w:type="dxa"/>
            <w:vAlign w:val="center"/>
          </w:tcPr>
          <w:p w14:paraId="0273FC1A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2698" w:type="dxa"/>
            <w:vAlign w:val="center"/>
          </w:tcPr>
          <w:p w14:paraId="369B1BC8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субъектов, </w:t>
            </w:r>
            <w:proofErr w:type="spellStart"/>
            <w:r>
              <w:rPr>
                <w:b/>
                <w:bCs/>
              </w:rPr>
              <w:t>ПДн</w:t>
            </w:r>
            <w:proofErr w:type="spellEnd"/>
            <w:r>
              <w:rPr>
                <w:b/>
                <w:bCs/>
              </w:rPr>
              <w:t xml:space="preserve"> которых обрабатываются</w:t>
            </w:r>
          </w:p>
        </w:tc>
        <w:tc>
          <w:tcPr>
            <w:tcW w:w="2625" w:type="dxa"/>
            <w:vAlign w:val="center"/>
          </w:tcPr>
          <w:p w14:paraId="7785932F" w14:textId="77777777" w:rsidR="006760DC" w:rsidRDefault="00AD5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Способы обработки</w:t>
            </w:r>
          </w:p>
        </w:tc>
      </w:tr>
      <w:tr w:rsidR="006760DC" w14:paraId="5926AE4C" w14:textId="77777777" w:rsidTr="008528DC">
        <w:tc>
          <w:tcPr>
            <w:tcW w:w="3681" w:type="dxa"/>
          </w:tcPr>
          <w:p w14:paraId="0BA593EC" w14:textId="77777777" w:rsidR="006760DC" w:rsidRDefault="00AD5735">
            <w:pPr>
              <w:jc w:val="center"/>
            </w:pPr>
            <w:r>
              <w:t>Идентификация Посетителя Сайта для оформления заказа и/или заключения договора</w:t>
            </w:r>
          </w:p>
        </w:tc>
        <w:tc>
          <w:tcPr>
            <w:tcW w:w="1865" w:type="dxa"/>
          </w:tcPr>
          <w:p w14:paraId="6A288086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2ED792EF" w14:textId="0F0C5738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фамилия, имя, отчество</w:t>
            </w:r>
          </w:p>
          <w:p w14:paraId="1F2CB723" w14:textId="6B333C8D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номер телефона</w:t>
            </w:r>
          </w:p>
          <w:p w14:paraId="117A8B2A" w14:textId="47517E8D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адрес электронной почты</w:t>
            </w:r>
          </w:p>
          <w:p w14:paraId="25398EBF" w14:textId="2EDBDB44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должность, место работы</w:t>
            </w:r>
          </w:p>
        </w:tc>
        <w:tc>
          <w:tcPr>
            <w:tcW w:w="2698" w:type="dxa"/>
          </w:tcPr>
          <w:p w14:paraId="2C25E99D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28C6AD3F" w14:textId="7F3B433F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8528DC">
              <w:t> </w:t>
            </w:r>
            <w:r>
              <w:t>передачей по сети Интернет</w:t>
            </w:r>
          </w:p>
          <w:p w14:paraId="457FF6AA" w14:textId="4D28941B" w:rsidR="008528DC" w:rsidRDefault="008528DC">
            <w:pPr>
              <w:jc w:val="center"/>
            </w:pPr>
          </w:p>
        </w:tc>
      </w:tr>
      <w:tr w:rsidR="006760DC" w14:paraId="5948295B" w14:textId="77777777" w:rsidTr="008528DC">
        <w:tc>
          <w:tcPr>
            <w:tcW w:w="3681" w:type="dxa"/>
          </w:tcPr>
          <w:p w14:paraId="3BF991F2" w14:textId="77777777" w:rsidR="006760DC" w:rsidRDefault="00AD5735">
            <w:pPr>
              <w:jc w:val="center"/>
            </w:pPr>
            <w:r>
              <w:t>Предоставление Посетителю Сайта доступа к персонализированным ресурсам Сайта</w:t>
            </w:r>
          </w:p>
        </w:tc>
        <w:tc>
          <w:tcPr>
            <w:tcW w:w="1865" w:type="dxa"/>
          </w:tcPr>
          <w:p w14:paraId="7060BFD0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4AAB72AB" w14:textId="5E869873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фамилия, имя, отчество</w:t>
            </w:r>
          </w:p>
          <w:p w14:paraId="2E5AD760" w14:textId="6E4B6792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номер телефона</w:t>
            </w:r>
          </w:p>
          <w:p w14:paraId="6E053BC3" w14:textId="3FB78BAB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адрес электронной почты</w:t>
            </w:r>
          </w:p>
          <w:p w14:paraId="59D2A964" w14:textId="6D7D9449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должность, место работы</w:t>
            </w:r>
          </w:p>
        </w:tc>
        <w:tc>
          <w:tcPr>
            <w:tcW w:w="2698" w:type="dxa"/>
          </w:tcPr>
          <w:p w14:paraId="01B93D6B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707ED7C5" w14:textId="6C26B311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8528DC">
              <w:t> </w:t>
            </w:r>
            <w:r>
              <w:t>передачей по сети Интернет</w:t>
            </w:r>
          </w:p>
          <w:p w14:paraId="3A75EE6A" w14:textId="1C89E0B9" w:rsidR="008528DC" w:rsidRDefault="008528DC">
            <w:pPr>
              <w:jc w:val="center"/>
            </w:pPr>
          </w:p>
        </w:tc>
      </w:tr>
      <w:tr w:rsidR="006760DC" w14:paraId="2766E98E" w14:textId="77777777" w:rsidTr="008528DC">
        <w:tc>
          <w:tcPr>
            <w:tcW w:w="3681" w:type="dxa"/>
          </w:tcPr>
          <w:p w14:paraId="4E462B2D" w14:textId="77777777" w:rsidR="006760DC" w:rsidRDefault="00AD5735">
            <w:pPr>
              <w:jc w:val="center"/>
            </w:pPr>
            <w:r>
              <w:t>Установление с Посетителем Сайта обратной связи, включая направление уведомлений, запросов, касающихся использования Сайта, товаров, работ, услуг Оператора</w:t>
            </w:r>
          </w:p>
          <w:p w14:paraId="2DE4B25F" w14:textId="77777777" w:rsidR="008528DC" w:rsidRDefault="008528DC">
            <w:pPr>
              <w:jc w:val="center"/>
            </w:pPr>
          </w:p>
          <w:p w14:paraId="40677887" w14:textId="0F11833F" w:rsidR="008528DC" w:rsidRDefault="008528DC">
            <w:pPr>
              <w:jc w:val="center"/>
            </w:pPr>
          </w:p>
        </w:tc>
        <w:tc>
          <w:tcPr>
            <w:tcW w:w="1865" w:type="dxa"/>
          </w:tcPr>
          <w:p w14:paraId="5C879F2B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59F22370" w14:textId="16F995C1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фамилия, имя, отчество</w:t>
            </w:r>
          </w:p>
          <w:p w14:paraId="39467254" w14:textId="211AB847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номер телефона</w:t>
            </w:r>
          </w:p>
          <w:p w14:paraId="5E9CD6E8" w14:textId="6A5C6F94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адрес электронной почты</w:t>
            </w:r>
          </w:p>
          <w:p w14:paraId="4C6F265A" w14:textId="698ABDDD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сведения, собираемые посредством метрических программ</w:t>
            </w:r>
          </w:p>
        </w:tc>
        <w:tc>
          <w:tcPr>
            <w:tcW w:w="2698" w:type="dxa"/>
          </w:tcPr>
          <w:p w14:paraId="5F1F2E0C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4A367D04" w14:textId="7F642CAA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2EE21DA6" w14:textId="77777777" w:rsidTr="008528DC">
        <w:tc>
          <w:tcPr>
            <w:tcW w:w="3681" w:type="dxa"/>
          </w:tcPr>
          <w:p w14:paraId="2456F12A" w14:textId="77777777" w:rsidR="006760DC" w:rsidRDefault="00AD5735">
            <w:pPr>
              <w:jc w:val="center"/>
            </w:pPr>
            <w:r>
              <w:t>Обработка и исполнение запросов и заявок на консультации, звонки, предложения (по поводу продуктов, товаров, услуг), от Посетителя Сайта</w:t>
            </w:r>
          </w:p>
          <w:p w14:paraId="36B1B27A" w14:textId="77777777" w:rsidR="008528DC" w:rsidRDefault="008528DC">
            <w:pPr>
              <w:jc w:val="center"/>
            </w:pPr>
          </w:p>
          <w:p w14:paraId="5A18B4EE" w14:textId="77777777" w:rsidR="008D681C" w:rsidRDefault="008D681C">
            <w:pPr>
              <w:jc w:val="center"/>
            </w:pPr>
          </w:p>
          <w:p w14:paraId="321AC407" w14:textId="2E177198" w:rsidR="008D681C" w:rsidRDefault="008D681C">
            <w:pPr>
              <w:jc w:val="center"/>
            </w:pPr>
          </w:p>
        </w:tc>
        <w:tc>
          <w:tcPr>
            <w:tcW w:w="1865" w:type="dxa"/>
          </w:tcPr>
          <w:p w14:paraId="47DF1968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54DE94F4" w14:textId="1F001849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фамилия, имя, отчество</w:t>
            </w:r>
          </w:p>
          <w:p w14:paraId="7A053D3D" w14:textId="4A01C68D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номер телефона</w:t>
            </w:r>
          </w:p>
          <w:p w14:paraId="682B56FB" w14:textId="00902CFF" w:rsidR="006760DC" w:rsidRDefault="00AD5735" w:rsidP="008528DC">
            <w:pPr>
              <w:pStyle w:val="a5"/>
              <w:numPr>
                <w:ilvl w:val="0"/>
                <w:numId w:val="39"/>
              </w:numPr>
              <w:ind w:left="641"/>
              <w:jc w:val="left"/>
            </w:pPr>
            <w:r>
              <w:t>адрес электронной почты</w:t>
            </w:r>
          </w:p>
        </w:tc>
        <w:tc>
          <w:tcPr>
            <w:tcW w:w="2698" w:type="dxa"/>
          </w:tcPr>
          <w:p w14:paraId="61B4D3D1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712EE3B2" w14:textId="2216B715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1344D98C" w14:textId="77777777" w:rsidTr="008528DC">
        <w:tc>
          <w:tcPr>
            <w:tcW w:w="3681" w:type="dxa"/>
          </w:tcPr>
          <w:p w14:paraId="3398380E" w14:textId="307D17E9" w:rsidR="006760DC" w:rsidRDefault="00AD5735">
            <w:pPr>
              <w:jc w:val="center"/>
            </w:pPr>
            <w:r>
              <w:lastRenderedPageBreak/>
              <w:t>Предоставление Посетителю Сайта технической возможности использовать Сайт, эффективной клиентской и технической поддержки при возникновении проблем, связанных с</w:t>
            </w:r>
            <w:r w:rsidR="008528DC">
              <w:t> </w:t>
            </w:r>
            <w:r>
              <w:t>использованием Сайта</w:t>
            </w:r>
          </w:p>
        </w:tc>
        <w:tc>
          <w:tcPr>
            <w:tcW w:w="1865" w:type="dxa"/>
          </w:tcPr>
          <w:p w14:paraId="71AB4740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52D95E1B" w14:textId="28EA46E7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фамилия, имя, отчество</w:t>
            </w:r>
          </w:p>
          <w:p w14:paraId="77FC1563" w14:textId="521C49EA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номер телефона</w:t>
            </w:r>
          </w:p>
          <w:p w14:paraId="1CCD602B" w14:textId="685D75A9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адрес электронной почты</w:t>
            </w:r>
          </w:p>
          <w:p w14:paraId="0DEF0600" w14:textId="6477B187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 w:rsidRPr="008528DC">
              <w:rPr>
                <w:lang w:val="en-US"/>
              </w:rPr>
              <w:t>IP</w:t>
            </w:r>
            <w:r>
              <w:t>-адрес</w:t>
            </w:r>
          </w:p>
          <w:p w14:paraId="25C5E034" w14:textId="324CD92C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 xml:space="preserve">файлы </w:t>
            </w:r>
            <w:proofErr w:type="spellStart"/>
            <w:r>
              <w:t>cookies</w:t>
            </w:r>
            <w:proofErr w:type="spellEnd"/>
          </w:p>
          <w:p w14:paraId="3935456F" w14:textId="77777777" w:rsidR="008528DC" w:rsidRDefault="00AD5735" w:rsidP="00A30EC0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сведения, собираемые посредством метрических программ</w:t>
            </w:r>
          </w:p>
          <w:p w14:paraId="5F029F85" w14:textId="41C18C6F" w:rsidR="00A30EC0" w:rsidRDefault="00A30EC0" w:rsidP="00A30EC0">
            <w:pPr>
              <w:pStyle w:val="a5"/>
              <w:ind w:left="641"/>
              <w:jc w:val="left"/>
            </w:pPr>
          </w:p>
        </w:tc>
        <w:tc>
          <w:tcPr>
            <w:tcW w:w="2698" w:type="dxa"/>
          </w:tcPr>
          <w:p w14:paraId="02AE9F8A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002B2C08" w14:textId="3F5F5FA5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085516B6" w14:textId="77777777" w:rsidTr="008528DC">
        <w:tc>
          <w:tcPr>
            <w:tcW w:w="3681" w:type="dxa"/>
          </w:tcPr>
          <w:p w14:paraId="4BA7F1D4" w14:textId="77777777" w:rsidR="006760DC" w:rsidRDefault="00AD5735">
            <w:pPr>
              <w:jc w:val="center"/>
            </w:pPr>
            <w:r>
              <w:t>Предоставление Посетителю Сайта информации о товарах, услугах, продуктах Оператора, специальных предложениях, информации о</w:t>
            </w:r>
            <w:r w:rsidR="008528DC">
              <w:t> </w:t>
            </w:r>
            <w:r>
              <w:t>ценах, новостной, рекламной рассылки по поводу товаров, работ, услуг Оператора</w:t>
            </w:r>
          </w:p>
          <w:p w14:paraId="535A8188" w14:textId="4806E5BA" w:rsidR="00A30EC0" w:rsidRDefault="00A30EC0">
            <w:pPr>
              <w:jc w:val="center"/>
            </w:pPr>
          </w:p>
        </w:tc>
        <w:tc>
          <w:tcPr>
            <w:tcW w:w="1865" w:type="dxa"/>
          </w:tcPr>
          <w:p w14:paraId="52281865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673CBA4C" w14:textId="77777777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фамилия, имя, отчество</w:t>
            </w:r>
          </w:p>
          <w:p w14:paraId="1FC3ED1F" w14:textId="273D74B0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номер телефона</w:t>
            </w:r>
          </w:p>
          <w:p w14:paraId="3A6C8D3D" w14:textId="01F5CD4D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адрес электронной почты</w:t>
            </w:r>
          </w:p>
        </w:tc>
        <w:tc>
          <w:tcPr>
            <w:tcW w:w="2698" w:type="dxa"/>
          </w:tcPr>
          <w:p w14:paraId="717321DE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68E73124" w14:textId="0527196C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30B4B2E2" w14:textId="77777777" w:rsidTr="008528DC">
        <w:tc>
          <w:tcPr>
            <w:tcW w:w="3681" w:type="dxa"/>
          </w:tcPr>
          <w:p w14:paraId="4354F56C" w14:textId="77777777" w:rsidR="006760DC" w:rsidRDefault="00AD5735">
            <w:pPr>
              <w:jc w:val="center"/>
            </w:pPr>
            <w:r>
              <w:t>Обеспечение технической возможности изучать информацию на Сайте, пользоваться его функционалом</w:t>
            </w:r>
          </w:p>
        </w:tc>
        <w:tc>
          <w:tcPr>
            <w:tcW w:w="1865" w:type="dxa"/>
          </w:tcPr>
          <w:p w14:paraId="2D57F7A4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22C42C64" w14:textId="4DD1B074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 w:rsidRPr="008528DC">
              <w:rPr>
                <w:lang w:val="en-US"/>
              </w:rPr>
              <w:t>IP</w:t>
            </w:r>
            <w:r>
              <w:t>-адрес</w:t>
            </w:r>
          </w:p>
          <w:p w14:paraId="5AE7BBB0" w14:textId="2BFBB3EB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 xml:space="preserve">файлы </w:t>
            </w:r>
            <w:proofErr w:type="spellStart"/>
            <w:r>
              <w:t>cookies</w:t>
            </w:r>
            <w:proofErr w:type="spellEnd"/>
          </w:p>
          <w:p w14:paraId="40FBD1CB" w14:textId="77777777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сведения, собираемые посредством метрических программ</w:t>
            </w:r>
          </w:p>
          <w:p w14:paraId="46933870" w14:textId="59FC5954" w:rsidR="008528DC" w:rsidRDefault="008528DC" w:rsidP="008528DC">
            <w:pPr>
              <w:pStyle w:val="a5"/>
              <w:ind w:left="641"/>
              <w:jc w:val="left"/>
            </w:pPr>
          </w:p>
        </w:tc>
        <w:tc>
          <w:tcPr>
            <w:tcW w:w="2698" w:type="dxa"/>
          </w:tcPr>
          <w:p w14:paraId="18E8F19D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3B89CE1B" w14:textId="707DB224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3584100D" w14:textId="77777777" w:rsidTr="008528DC">
        <w:tc>
          <w:tcPr>
            <w:tcW w:w="3681" w:type="dxa"/>
          </w:tcPr>
          <w:p w14:paraId="1F3F501C" w14:textId="77777777" w:rsidR="006760DC" w:rsidRDefault="00AD5735">
            <w:pPr>
              <w:jc w:val="center"/>
            </w:pPr>
            <w:r>
              <w:t>Создание и анализ статистической отчетности Оператором по вопросу использования и функционирования Сайта</w:t>
            </w:r>
          </w:p>
        </w:tc>
        <w:tc>
          <w:tcPr>
            <w:tcW w:w="1865" w:type="dxa"/>
          </w:tcPr>
          <w:p w14:paraId="5AF10B00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6C3FEE1E" w14:textId="32EA718E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 w:rsidRPr="008528DC">
              <w:rPr>
                <w:lang w:val="en-US"/>
              </w:rPr>
              <w:t>IP</w:t>
            </w:r>
            <w:r>
              <w:t>-адрес</w:t>
            </w:r>
          </w:p>
          <w:p w14:paraId="6B9EDD0C" w14:textId="63CC7595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 xml:space="preserve">файлы </w:t>
            </w:r>
            <w:proofErr w:type="spellStart"/>
            <w:r>
              <w:t>cookies</w:t>
            </w:r>
            <w:proofErr w:type="spellEnd"/>
          </w:p>
          <w:p w14:paraId="562EBC58" w14:textId="77777777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сведения, собираемые посредством метрических программ</w:t>
            </w:r>
          </w:p>
          <w:p w14:paraId="4AB82933" w14:textId="2BE6F416" w:rsidR="008528DC" w:rsidRDefault="008528DC" w:rsidP="008528DC">
            <w:pPr>
              <w:pStyle w:val="a5"/>
              <w:ind w:left="641"/>
              <w:jc w:val="left"/>
            </w:pPr>
          </w:p>
        </w:tc>
        <w:tc>
          <w:tcPr>
            <w:tcW w:w="2698" w:type="dxa"/>
          </w:tcPr>
          <w:p w14:paraId="161177AD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3728DBC6" w14:textId="389B6AA5" w:rsidR="006760DC" w:rsidRDefault="00AD5735">
            <w:pPr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>,</w:t>
            </w:r>
            <w:r>
              <w:t xml:space="preserve"> с</w:t>
            </w:r>
            <w:r w:rsidR="00A30EC0">
              <w:t> </w:t>
            </w:r>
            <w:r>
              <w:t>передачей по сети Интернет</w:t>
            </w:r>
          </w:p>
        </w:tc>
      </w:tr>
      <w:tr w:rsidR="006760DC" w14:paraId="76D31E68" w14:textId="77777777" w:rsidTr="008528DC">
        <w:tc>
          <w:tcPr>
            <w:tcW w:w="3681" w:type="dxa"/>
          </w:tcPr>
          <w:p w14:paraId="26688363" w14:textId="77777777" w:rsidR="006760DC" w:rsidRDefault="00AD5735">
            <w:pPr>
              <w:jc w:val="center"/>
            </w:pPr>
            <w:r>
              <w:t>Улучшение Сайта и его настроек для показа Посетителю Сайта релевантной информации</w:t>
            </w:r>
          </w:p>
        </w:tc>
        <w:tc>
          <w:tcPr>
            <w:tcW w:w="1865" w:type="dxa"/>
          </w:tcPr>
          <w:p w14:paraId="12853D71" w14:textId="77777777" w:rsidR="006760DC" w:rsidRDefault="00AD5735">
            <w:pPr>
              <w:jc w:val="center"/>
            </w:pPr>
            <w:r>
              <w:t>Иные</w:t>
            </w:r>
          </w:p>
        </w:tc>
        <w:tc>
          <w:tcPr>
            <w:tcW w:w="3727" w:type="dxa"/>
          </w:tcPr>
          <w:p w14:paraId="470F8648" w14:textId="45D3A1E1" w:rsidR="006760DC" w:rsidRDefault="00AD5735" w:rsidP="008528DC">
            <w:pPr>
              <w:pStyle w:val="a5"/>
              <w:numPr>
                <w:ilvl w:val="0"/>
                <w:numId w:val="40"/>
              </w:numPr>
              <w:ind w:left="641"/>
              <w:jc w:val="left"/>
            </w:pPr>
            <w:r>
              <w:t>сведения, собираемые посредством метрических программ</w:t>
            </w:r>
          </w:p>
        </w:tc>
        <w:tc>
          <w:tcPr>
            <w:tcW w:w="2698" w:type="dxa"/>
          </w:tcPr>
          <w:p w14:paraId="399F6447" w14:textId="77777777" w:rsidR="006760DC" w:rsidRDefault="00AD5735">
            <w:pPr>
              <w:jc w:val="center"/>
            </w:pPr>
            <w:r>
              <w:t>Посетитель Сайта</w:t>
            </w:r>
          </w:p>
        </w:tc>
        <w:tc>
          <w:tcPr>
            <w:tcW w:w="2625" w:type="dxa"/>
          </w:tcPr>
          <w:p w14:paraId="32D6D5C1" w14:textId="4BB57543" w:rsidR="008528DC" w:rsidRDefault="00AD5735" w:rsidP="00A30EC0">
            <w:pPr>
              <w:spacing w:after="120"/>
              <w:jc w:val="center"/>
            </w:pPr>
            <w:proofErr w:type="gramStart"/>
            <w:r>
              <w:t>Смешанная</w:t>
            </w:r>
            <w:proofErr w:type="gramEnd"/>
            <w:r w:rsidR="00A30EC0">
              <w:t>,</w:t>
            </w:r>
            <w:r>
              <w:t xml:space="preserve"> с передачей по внутренней сети юридического лица</w:t>
            </w:r>
            <w:r w:rsidR="00A30EC0">
              <w:t xml:space="preserve">, </w:t>
            </w:r>
            <w:r>
              <w:t>с</w:t>
            </w:r>
            <w:r w:rsidR="00A30EC0">
              <w:t> </w:t>
            </w:r>
            <w:r>
              <w:t>передачей по сети Интернет</w:t>
            </w:r>
          </w:p>
        </w:tc>
      </w:tr>
    </w:tbl>
    <w:p w14:paraId="1C427F0F" w14:textId="77777777" w:rsidR="006760DC" w:rsidRPr="00A30EC0" w:rsidRDefault="00AD5735">
      <w:pPr>
        <w:ind w:firstLine="567"/>
        <w:jc w:val="center"/>
        <w:rPr>
          <w:b/>
          <w:bCs/>
          <w:sz w:val="2"/>
          <w:szCs w:val="2"/>
        </w:rPr>
      </w:pPr>
      <w:r w:rsidRPr="00A30EC0">
        <w:rPr>
          <w:b/>
          <w:bCs/>
          <w:sz w:val="2"/>
          <w:szCs w:val="2"/>
        </w:rPr>
        <w:br w:type="page" w:clear="all"/>
      </w:r>
    </w:p>
    <w:p w14:paraId="3E111EEB" w14:textId="77777777" w:rsidR="006760DC" w:rsidRPr="00A30EC0" w:rsidRDefault="006760DC">
      <w:pPr>
        <w:ind w:firstLine="567"/>
        <w:jc w:val="center"/>
        <w:rPr>
          <w:b/>
          <w:bCs/>
          <w:sz w:val="2"/>
          <w:szCs w:val="2"/>
        </w:rPr>
        <w:sectPr w:rsidR="006760DC" w:rsidRPr="00A30EC0" w:rsidSect="00A6783C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14:paraId="31DBE740" w14:textId="77777777" w:rsidR="006760DC" w:rsidRPr="00EB3173" w:rsidRDefault="00AD5735">
      <w:pPr>
        <w:ind w:firstLine="567"/>
      </w:pPr>
      <w:r>
        <w:lastRenderedPageBreak/>
        <w:t xml:space="preserve">4.3. В процессе своей деятельности Общество не обрабатывает биометрические </w:t>
      </w:r>
      <w:proofErr w:type="spellStart"/>
      <w:r>
        <w:t>ПДн</w:t>
      </w:r>
      <w:proofErr w:type="spellEnd"/>
      <w:r>
        <w:t xml:space="preserve"> (сведения, которые характеризуют физиологические и биологические особенности субъектов </w:t>
      </w:r>
      <w:proofErr w:type="spellStart"/>
      <w:r>
        <w:t>ПДн</w:t>
      </w:r>
      <w:proofErr w:type="spellEnd"/>
      <w:r>
        <w:t xml:space="preserve">, </w:t>
      </w:r>
      <w:r w:rsidRPr="00EB3173">
        <w:t xml:space="preserve">на основании которых можно установить его личность). </w:t>
      </w:r>
    </w:p>
    <w:p w14:paraId="5C435FD6" w14:textId="77291EEA" w:rsidR="006760DC" w:rsidRPr="00EB3173" w:rsidRDefault="00A36446">
      <w:pPr>
        <w:ind w:firstLine="567"/>
      </w:pPr>
      <w:r w:rsidRPr="00EB3173">
        <w:t>С</w:t>
      </w:r>
      <w:r w:rsidR="00AD5735" w:rsidRPr="00EB3173">
        <w:t>истема охранного видеонаблюдения, использу</w:t>
      </w:r>
      <w:r w:rsidRPr="00EB3173">
        <w:t>емая на территории Общества, не </w:t>
      </w:r>
      <w:r w:rsidR="00AD5735" w:rsidRPr="00EB3173">
        <w:t xml:space="preserve">обрабатывает биометрические </w:t>
      </w:r>
      <w:proofErr w:type="spellStart"/>
      <w:r w:rsidR="00AD5735" w:rsidRPr="00EB3173">
        <w:t>ПДн</w:t>
      </w:r>
      <w:proofErr w:type="spellEnd"/>
      <w:r w:rsidRPr="00EB3173">
        <w:t xml:space="preserve"> в соответствии с требованиями, установленными ГОСТ </w:t>
      </w:r>
      <w:proofErr w:type="gramStart"/>
      <w:r w:rsidRPr="00EB3173">
        <w:t>Р</w:t>
      </w:r>
      <w:proofErr w:type="gramEnd"/>
      <w:r w:rsidRPr="00EB3173">
        <w:t xml:space="preserve"> ИСО/МЭК 19794-5-2013 «Информационные технологии. Биометрия. Форматы обмена биометрическими данными. Часть 5. Данные изображения лица»</w:t>
      </w:r>
      <w:r w:rsidR="00AD5735" w:rsidRPr="00EB3173">
        <w:t>. Сканиров</w:t>
      </w:r>
      <w:r w:rsidRPr="00EB3173">
        <w:t>ание фотографий, в </w:t>
      </w:r>
      <w:r w:rsidR="00AD5735" w:rsidRPr="00EB3173">
        <w:t xml:space="preserve">том числе в документах, способом, позволяющим идентифицировать по фотографии личность субъекта </w:t>
      </w:r>
      <w:proofErr w:type="spellStart"/>
      <w:r w:rsidR="00AD5735" w:rsidRPr="00EB3173">
        <w:t>ПДн</w:t>
      </w:r>
      <w:proofErr w:type="spellEnd"/>
      <w:r w:rsidR="00AD5735" w:rsidRPr="00EB3173">
        <w:t>, в Обществе не</w:t>
      </w:r>
      <w:r w:rsidR="00E44907" w:rsidRPr="00EB3173">
        <w:t> </w:t>
      </w:r>
      <w:r w:rsidR="00AD5735" w:rsidRPr="00EB3173">
        <w:t>осуществляется.</w:t>
      </w:r>
    </w:p>
    <w:p w14:paraId="1FC06990" w14:textId="1D910153" w:rsidR="006760DC" w:rsidRPr="00EB3173" w:rsidRDefault="00A36446">
      <w:pPr>
        <w:ind w:firstLine="567"/>
      </w:pPr>
      <w:r w:rsidRPr="00EB3173">
        <w:t>С</w:t>
      </w:r>
      <w:r w:rsidR="00AD5735" w:rsidRPr="00EB3173">
        <w:t xml:space="preserve">истема записи телефонных разговоров, используемых Обществом, не обрабатывает биометрические </w:t>
      </w:r>
      <w:proofErr w:type="spellStart"/>
      <w:r w:rsidR="00AD5735" w:rsidRPr="00EB3173">
        <w:t>ПДн</w:t>
      </w:r>
      <w:proofErr w:type="spellEnd"/>
      <w:r w:rsidRPr="00EB3173">
        <w:t xml:space="preserve"> в соответствии с требованиями ГОСТ </w:t>
      </w:r>
      <w:proofErr w:type="gramStart"/>
      <w:r w:rsidRPr="00EB3173">
        <w:t>Р</w:t>
      </w:r>
      <w:proofErr w:type="gramEnd"/>
      <w:r w:rsidRPr="00EB3173">
        <w:t xml:space="preserve"> 58668.11-2019 «Информационные технологии. Биометрия. Форматы обмена биометрическими данными. Часть 11. Данные голоса»</w:t>
      </w:r>
      <w:r w:rsidR="00AD5735" w:rsidRPr="00EB3173">
        <w:t>.</w:t>
      </w:r>
    </w:p>
    <w:p w14:paraId="339E8477" w14:textId="40B2E877" w:rsidR="006760DC" w:rsidRDefault="00AD5735">
      <w:pPr>
        <w:ind w:firstLine="567"/>
      </w:pPr>
      <w:r w:rsidRPr="00EB3173">
        <w:t>4.4. В процессе своей деятельности Общество не обрабатывает специальные категории</w:t>
      </w:r>
      <w:r>
        <w:t xml:space="preserve"> персональных данных, за исключением специальных </w:t>
      </w:r>
      <w:proofErr w:type="spellStart"/>
      <w:r>
        <w:t>ПДн</w:t>
      </w:r>
      <w:proofErr w:type="spellEnd"/>
      <w:r>
        <w:t xml:space="preserve"> о состоянии здоровья</w:t>
      </w:r>
      <w:r w:rsidR="00E44907">
        <w:t xml:space="preserve"> работников</w:t>
      </w:r>
      <w:r>
        <w:t>, относящи</w:t>
      </w:r>
      <w:r w:rsidR="00EB3173">
        <w:t>х</w:t>
      </w:r>
      <w:r>
        <w:t xml:space="preserve">ся к вопросу о возможности выполнения </w:t>
      </w:r>
      <w:r w:rsidR="00E44907">
        <w:t xml:space="preserve">ими </w:t>
      </w:r>
      <w:r w:rsidR="00EB3173">
        <w:t xml:space="preserve">своей </w:t>
      </w:r>
      <w:r>
        <w:t>трудовой функции и вопросу предоставления работнику гарантий и компенсаций, предусмотренных законодательством.</w:t>
      </w:r>
    </w:p>
    <w:p w14:paraId="634CAA30" w14:textId="77777777" w:rsidR="006760DC" w:rsidRDefault="006760DC">
      <w:pPr>
        <w:ind w:firstLine="567"/>
      </w:pPr>
    </w:p>
    <w:p w14:paraId="0F29CEEE" w14:textId="77777777" w:rsidR="006760DC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>5. СРОК ОБРАБОТКИ И ХРАНЕНИЯ ПЕРСОНАЛЬНЫХ ДАННЫХ</w:t>
      </w:r>
    </w:p>
    <w:p w14:paraId="51F42B9E" w14:textId="77777777" w:rsidR="006760DC" w:rsidRDefault="00AD5735">
      <w:pPr>
        <w:ind w:firstLine="567"/>
      </w:pPr>
      <w:r>
        <w:t xml:space="preserve">5.1. </w:t>
      </w:r>
      <w:proofErr w:type="spellStart"/>
      <w:r>
        <w:t>ПДн</w:t>
      </w:r>
      <w:proofErr w:type="spellEnd"/>
      <w:r>
        <w:t xml:space="preserve"> для любой цели обработки Обществом, указанной в разделе 4 Политики, обрабатываются до достижения цели их обработки либо до наступления момента, определенного законом (например, отзыва субъектом </w:t>
      </w:r>
      <w:proofErr w:type="spellStart"/>
      <w:r>
        <w:t>ПДн</w:t>
      </w:r>
      <w:proofErr w:type="spellEnd"/>
      <w:r>
        <w:t xml:space="preserve"> согласия на обработку </w:t>
      </w:r>
      <w:proofErr w:type="spellStart"/>
      <w:r>
        <w:t>ПДн</w:t>
      </w:r>
      <w:proofErr w:type="spellEnd"/>
      <w:r>
        <w:t>).</w:t>
      </w:r>
    </w:p>
    <w:p w14:paraId="1F3A3E38" w14:textId="5D8C10FE" w:rsidR="006760DC" w:rsidRDefault="00AD5735">
      <w:pPr>
        <w:ind w:firstLine="567"/>
      </w:pPr>
      <w:r>
        <w:t xml:space="preserve">5.2. Обработка (хранение) </w:t>
      </w:r>
      <w:proofErr w:type="spellStart"/>
      <w:r>
        <w:t>ПДн</w:t>
      </w:r>
      <w:proofErr w:type="spellEnd"/>
      <w:r>
        <w:t xml:space="preserve"> прекращается Обществом</w:t>
      </w:r>
      <w:r w:rsidR="007E57AB">
        <w:t>, и</w:t>
      </w:r>
      <w:r>
        <w:t xml:space="preserve"> </w:t>
      </w:r>
      <w:r w:rsidR="007E57AB">
        <w:t xml:space="preserve">Общество организует их уничтожение </w:t>
      </w:r>
      <w:r>
        <w:t xml:space="preserve">в следующих случаях: </w:t>
      </w:r>
    </w:p>
    <w:p w14:paraId="18719A73" w14:textId="299F8082" w:rsidR="006760DC" w:rsidRDefault="00AD5735" w:rsidP="00FF57AF">
      <w:pPr>
        <w:pStyle w:val="a5"/>
        <w:numPr>
          <w:ilvl w:val="1"/>
          <w:numId w:val="5"/>
        </w:numPr>
        <w:ind w:left="1134"/>
      </w:pPr>
      <w:r>
        <w:t xml:space="preserve">в случае предоставления субъектом </w:t>
      </w:r>
      <w:proofErr w:type="spellStart"/>
      <w:r>
        <w:t>ПДн</w:t>
      </w:r>
      <w:proofErr w:type="spellEnd"/>
      <w:r>
        <w:t xml:space="preserve"> или его представителем сведений, подтверждающих обработку Обществом незаконно полученных </w:t>
      </w:r>
      <w:proofErr w:type="spellStart"/>
      <w:r>
        <w:t>ПДн</w:t>
      </w:r>
      <w:proofErr w:type="spellEnd"/>
      <w:r>
        <w:t xml:space="preserve"> или обработку </w:t>
      </w:r>
      <w:proofErr w:type="spellStart"/>
      <w:r>
        <w:t>ПДн</w:t>
      </w:r>
      <w:proofErr w:type="spellEnd"/>
      <w:r>
        <w:t>, не являющихся необходимыми для заявленных целей обработки</w:t>
      </w:r>
      <w:r w:rsidR="005B17DA">
        <w:t>,</w:t>
      </w:r>
      <w:r>
        <w:t xml:space="preserve"> – в срок, не</w:t>
      </w:r>
      <w:r w:rsidR="005B17DA">
        <w:t> </w:t>
      </w:r>
      <w:r>
        <w:t xml:space="preserve">превышающий семи рабочих дней со дня представления субъектом </w:t>
      </w:r>
      <w:proofErr w:type="spellStart"/>
      <w:r>
        <w:t>ПДн</w:t>
      </w:r>
      <w:proofErr w:type="spellEnd"/>
      <w:r>
        <w:t xml:space="preserve"> или его представителем таких сведений;</w:t>
      </w:r>
    </w:p>
    <w:p w14:paraId="593EF8C8" w14:textId="6C9D2D5E" w:rsidR="006760DC" w:rsidRDefault="00AD5735" w:rsidP="00FF57AF">
      <w:pPr>
        <w:pStyle w:val="a5"/>
        <w:numPr>
          <w:ilvl w:val="1"/>
          <w:numId w:val="5"/>
        </w:numPr>
        <w:ind w:left="1134"/>
      </w:pPr>
      <w:r>
        <w:t xml:space="preserve">в случае выявления неправомерности обработки </w:t>
      </w:r>
      <w:proofErr w:type="spellStart"/>
      <w:r>
        <w:t>ПДн</w:t>
      </w:r>
      <w:proofErr w:type="spellEnd"/>
      <w:r>
        <w:t xml:space="preserve"> и невозможности обеспечить правомерность их обработки - в срок, не превышающий десяти рабочих дней </w:t>
      </w:r>
      <w:proofErr w:type="gramStart"/>
      <w:r>
        <w:t>с даты выявления</w:t>
      </w:r>
      <w:proofErr w:type="gramEnd"/>
      <w:r>
        <w:t xml:space="preserve"> неправомерности обработки </w:t>
      </w:r>
      <w:proofErr w:type="spellStart"/>
      <w:r>
        <w:t>ПДн</w:t>
      </w:r>
      <w:proofErr w:type="spellEnd"/>
      <w:r>
        <w:t>;</w:t>
      </w:r>
    </w:p>
    <w:p w14:paraId="5FDAE3AD" w14:textId="56544567" w:rsidR="006760DC" w:rsidRDefault="00AD5735" w:rsidP="00FF57AF">
      <w:pPr>
        <w:pStyle w:val="a5"/>
        <w:numPr>
          <w:ilvl w:val="1"/>
          <w:numId w:val="5"/>
        </w:numPr>
        <w:ind w:left="1134"/>
      </w:pPr>
      <w:proofErr w:type="gramStart"/>
      <w:r>
        <w:t xml:space="preserve">в случае достижения цели обработки </w:t>
      </w:r>
      <w:proofErr w:type="spellStart"/>
      <w:r>
        <w:t>ПДн</w:t>
      </w:r>
      <w:proofErr w:type="spellEnd"/>
      <w:r>
        <w:t xml:space="preserve"> - в срок, не превышающий тридцати дней с</w:t>
      </w:r>
      <w:r w:rsidR="005B17DA">
        <w:t> </w:t>
      </w:r>
      <w:r>
        <w:t xml:space="preserve">даты достижения цели обработки </w:t>
      </w:r>
      <w:proofErr w:type="spellStart"/>
      <w:r>
        <w:t>ПДн</w:t>
      </w:r>
      <w:proofErr w:type="spellEnd"/>
      <w:r>
        <w:t xml:space="preserve">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>
        <w:t>ПДн</w:t>
      </w:r>
      <w:proofErr w:type="spellEnd"/>
      <w:r>
        <w:t xml:space="preserve">, иным соглашением между Обществом и субъектом </w:t>
      </w:r>
      <w:proofErr w:type="spellStart"/>
      <w:r>
        <w:t>ПДн</w:t>
      </w:r>
      <w:proofErr w:type="spellEnd"/>
      <w:r>
        <w:t>, а также в</w:t>
      </w:r>
      <w:r w:rsidR="005B17DA">
        <w:t> </w:t>
      </w:r>
      <w:r>
        <w:t xml:space="preserve">случаях, если Общество не вправе продолжать  обработку </w:t>
      </w:r>
      <w:proofErr w:type="spellStart"/>
      <w:r>
        <w:t>ПДн</w:t>
      </w:r>
      <w:proofErr w:type="spellEnd"/>
      <w:r>
        <w:t xml:space="preserve"> без согласия субъекта </w:t>
      </w:r>
      <w:proofErr w:type="spellStart"/>
      <w:r>
        <w:t>ПДн</w:t>
      </w:r>
      <w:proofErr w:type="spellEnd"/>
      <w:r>
        <w:t xml:space="preserve"> на законных основаниях;</w:t>
      </w:r>
      <w:proofErr w:type="gramEnd"/>
    </w:p>
    <w:p w14:paraId="6B5D4793" w14:textId="545EC834" w:rsidR="006760DC" w:rsidRDefault="00AD5735" w:rsidP="00FF57AF">
      <w:pPr>
        <w:pStyle w:val="a5"/>
        <w:numPr>
          <w:ilvl w:val="1"/>
          <w:numId w:val="5"/>
        </w:numPr>
        <w:ind w:left="1134"/>
      </w:pPr>
      <w:proofErr w:type="gramStart"/>
      <w:r>
        <w:t xml:space="preserve">в случае истечения срока обработки </w:t>
      </w:r>
      <w:proofErr w:type="spellStart"/>
      <w:r>
        <w:t>ПДн</w:t>
      </w:r>
      <w:proofErr w:type="spellEnd"/>
      <w:r>
        <w:t xml:space="preserve">, установленного в согласии субъекта </w:t>
      </w:r>
      <w:proofErr w:type="spellStart"/>
      <w:r>
        <w:t>ПДн</w:t>
      </w:r>
      <w:proofErr w:type="spellEnd"/>
      <w:r>
        <w:t>/в</w:t>
      </w:r>
      <w:r w:rsidR="005B17DA">
        <w:t> </w:t>
      </w:r>
      <w:r>
        <w:t xml:space="preserve">соглашении между субъектом </w:t>
      </w:r>
      <w:proofErr w:type="spellStart"/>
      <w:r>
        <w:t>ПДн</w:t>
      </w:r>
      <w:proofErr w:type="spellEnd"/>
      <w:r>
        <w:t xml:space="preserve"> и Обществом/ в договоре (соглашении), стороной которого, выгодоприобретателем или поручителем по которому является субъект </w:t>
      </w:r>
      <w:proofErr w:type="spellStart"/>
      <w:r>
        <w:t>ПДн</w:t>
      </w:r>
      <w:proofErr w:type="spellEnd"/>
      <w:r>
        <w:t xml:space="preserve">, а равно в случае отзыва субъектом </w:t>
      </w:r>
      <w:proofErr w:type="spellStart"/>
      <w:r>
        <w:t>ПДн</w:t>
      </w:r>
      <w:proofErr w:type="spellEnd"/>
      <w:r>
        <w:t xml:space="preserve"> такого согласия при отсутствии у Общества законного основания обработки </w:t>
      </w:r>
      <w:proofErr w:type="spellStart"/>
      <w:r>
        <w:t>ПДн</w:t>
      </w:r>
      <w:proofErr w:type="spellEnd"/>
      <w:r>
        <w:t xml:space="preserve"> - в срок, не превышающий тридцати дней с даты наступления соответствующего события;</w:t>
      </w:r>
      <w:proofErr w:type="gramEnd"/>
    </w:p>
    <w:p w14:paraId="748FC989" w14:textId="77777777" w:rsidR="006760DC" w:rsidRDefault="00AD5735" w:rsidP="00FF57AF">
      <w:pPr>
        <w:pStyle w:val="a5"/>
        <w:numPr>
          <w:ilvl w:val="1"/>
          <w:numId w:val="5"/>
        </w:numPr>
        <w:ind w:left="1134"/>
      </w:pPr>
      <w:r>
        <w:t xml:space="preserve">в случае обращения субъекта </w:t>
      </w:r>
      <w:proofErr w:type="spellStart"/>
      <w:r>
        <w:t>ПДн</w:t>
      </w:r>
      <w:proofErr w:type="spellEnd"/>
      <w:r>
        <w:t xml:space="preserve"> к Обществу с требованием о прекращении обработки </w:t>
      </w:r>
      <w:proofErr w:type="spellStart"/>
      <w:r>
        <w:t>ПДн</w:t>
      </w:r>
      <w:proofErr w:type="spellEnd"/>
      <w:r>
        <w:t xml:space="preserve"> – в срок, не превышающий десяти рабочих дней </w:t>
      </w:r>
      <w:proofErr w:type="gramStart"/>
      <w:r>
        <w:t>с даты получения</w:t>
      </w:r>
      <w:proofErr w:type="gramEnd"/>
      <w:r>
        <w:t xml:space="preserve"> Обществом требования, за исключением случаев, установленных законом;</w:t>
      </w:r>
    </w:p>
    <w:p w14:paraId="4B3385C7" w14:textId="2302DEBB" w:rsidR="006760DC" w:rsidRDefault="00AD5735" w:rsidP="00FF57AF">
      <w:pPr>
        <w:pStyle w:val="a5"/>
        <w:numPr>
          <w:ilvl w:val="1"/>
          <w:numId w:val="5"/>
        </w:numPr>
        <w:ind w:left="1134"/>
      </w:pPr>
      <w:r>
        <w:t xml:space="preserve">в случае истечения срока хранения </w:t>
      </w:r>
      <w:proofErr w:type="spellStart"/>
      <w:r>
        <w:t>ПДн</w:t>
      </w:r>
      <w:proofErr w:type="spellEnd"/>
      <w:r>
        <w:t xml:space="preserve"> (обработки </w:t>
      </w:r>
      <w:proofErr w:type="spellStart"/>
      <w:r>
        <w:t>ПДн</w:t>
      </w:r>
      <w:proofErr w:type="spellEnd"/>
      <w:r>
        <w:t>), установленного законом</w:t>
      </w:r>
      <w:r w:rsidR="005B17DA">
        <w:t>,</w:t>
      </w:r>
      <w:r>
        <w:t xml:space="preserve"> - в</w:t>
      </w:r>
      <w:r w:rsidR="005B17DA">
        <w:t> </w:t>
      </w:r>
      <w:r>
        <w:t xml:space="preserve">срок, не превышающий тридцати дней </w:t>
      </w:r>
      <w:proofErr w:type="gramStart"/>
      <w:r>
        <w:t>с даты истечения</w:t>
      </w:r>
      <w:proofErr w:type="gramEnd"/>
      <w:r>
        <w:t xml:space="preserve"> срока.</w:t>
      </w:r>
    </w:p>
    <w:p w14:paraId="12A00A9F" w14:textId="77777777" w:rsidR="006760DC" w:rsidRDefault="006760DC">
      <w:pPr>
        <w:pStyle w:val="a5"/>
        <w:ind w:left="2007"/>
      </w:pPr>
    </w:p>
    <w:p w14:paraId="20C43BBF" w14:textId="54434150" w:rsidR="006760DC" w:rsidRDefault="00AD5735">
      <w:pPr>
        <w:pStyle w:val="a5"/>
        <w:ind w:left="0"/>
        <w:jc w:val="center"/>
        <w:rPr>
          <w:b/>
          <w:bCs/>
        </w:rPr>
      </w:pPr>
      <w:r>
        <w:rPr>
          <w:b/>
          <w:bCs/>
        </w:rPr>
        <w:t>6. СПОСОБЫ И ПОРЯДОК ОБРАБО</w:t>
      </w:r>
      <w:r w:rsidR="007E7643">
        <w:rPr>
          <w:b/>
          <w:bCs/>
        </w:rPr>
        <w:t>Т</w:t>
      </w:r>
      <w:r>
        <w:rPr>
          <w:b/>
          <w:bCs/>
        </w:rPr>
        <w:t>КИ ПЕРСОНАЛЬНЫХ ДАННЫХ</w:t>
      </w:r>
    </w:p>
    <w:p w14:paraId="2334DAE4" w14:textId="497DDFCC" w:rsidR="006760DC" w:rsidRDefault="00AD5735">
      <w:pPr>
        <w:pStyle w:val="a5"/>
        <w:ind w:left="0" w:firstLine="567"/>
      </w:pPr>
      <w:r>
        <w:t xml:space="preserve">6.1. Автоматизированная обработка </w:t>
      </w:r>
      <w:proofErr w:type="spellStart"/>
      <w:r>
        <w:t>ПДн</w:t>
      </w:r>
      <w:proofErr w:type="spellEnd"/>
      <w:r>
        <w:t xml:space="preserve"> осуществляется Обществом при непосредственном участии человека (</w:t>
      </w:r>
      <w:r w:rsidR="007E7643">
        <w:t>работника</w:t>
      </w:r>
      <w:r>
        <w:t xml:space="preserve"> Общества). Исключительно автоматизированная обработка </w:t>
      </w:r>
      <w:proofErr w:type="spellStart"/>
      <w:r>
        <w:t>ПДн</w:t>
      </w:r>
      <w:proofErr w:type="spellEnd"/>
      <w:r>
        <w:t xml:space="preserve"> в</w:t>
      </w:r>
      <w:r w:rsidR="007E7643">
        <w:t> </w:t>
      </w:r>
      <w:r>
        <w:t>Обществе не осуществляется.</w:t>
      </w:r>
    </w:p>
    <w:p w14:paraId="3DBE21C3" w14:textId="1BEA4893" w:rsidR="006760DC" w:rsidRDefault="00AD5735">
      <w:pPr>
        <w:pStyle w:val="a5"/>
        <w:ind w:left="0" w:firstLine="567"/>
      </w:pPr>
      <w:r>
        <w:t xml:space="preserve">6.2. Обработка </w:t>
      </w:r>
      <w:proofErr w:type="spellStart"/>
      <w:r>
        <w:t>ПДн</w:t>
      </w:r>
      <w:proofErr w:type="spellEnd"/>
      <w:r>
        <w:t xml:space="preserve"> может проводиться Обществом в информационных системах </w:t>
      </w:r>
      <w:proofErr w:type="spellStart"/>
      <w:r>
        <w:t>ПДн</w:t>
      </w:r>
      <w:proofErr w:type="spellEnd"/>
      <w:r>
        <w:t xml:space="preserve"> при</w:t>
      </w:r>
      <w:r w:rsidR="007E7643">
        <w:t> </w:t>
      </w:r>
      <w:r>
        <w:t xml:space="preserve">условии соблюдения требований законодательства по защите информации при обработке </w:t>
      </w:r>
      <w:proofErr w:type="spellStart"/>
      <w:r>
        <w:t>ПДн</w:t>
      </w:r>
      <w:proofErr w:type="spellEnd"/>
      <w:r>
        <w:t xml:space="preserve"> в информационных системах.</w:t>
      </w:r>
    </w:p>
    <w:p w14:paraId="422213E0" w14:textId="21666CE9" w:rsidR="006760DC" w:rsidRDefault="00AD5735">
      <w:pPr>
        <w:pStyle w:val="a5"/>
        <w:ind w:left="0" w:firstLine="567"/>
      </w:pPr>
      <w:r>
        <w:lastRenderedPageBreak/>
        <w:t>6.3. Общество вправе производить неавтом</w:t>
      </w:r>
      <w:r w:rsidR="008D681C">
        <w:t xml:space="preserve">атизированную обработку </w:t>
      </w:r>
      <w:proofErr w:type="spellStart"/>
      <w:r w:rsidR="008D681C">
        <w:t>ПДн</w:t>
      </w:r>
      <w:proofErr w:type="spellEnd"/>
      <w:r w:rsidR="008D681C">
        <w:t xml:space="preserve"> без </w:t>
      </w:r>
      <w:r>
        <w:t>использования средств вычислительной техники.</w:t>
      </w:r>
    </w:p>
    <w:p w14:paraId="306150A4" w14:textId="20A07AA5" w:rsidR="006760DC" w:rsidRDefault="00AD5735">
      <w:pPr>
        <w:pStyle w:val="a5"/>
        <w:ind w:left="0" w:firstLine="567"/>
      </w:pPr>
      <w:r>
        <w:t xml:space="preserve">6.4. Если иное не предусмотрено законом, Общество с согласия субъекта </w:t>
      </w:r>
      <w:proofErr w:type="spellStart"/>
      <w:r>
        <w:t>ПДн</w:t>
      </w:r>
      <w:proofErr w:type="spellEnd"/>
      <w:r>
        <w:t xml:space="preserve"> вправе поручить обработку </w:t>
      </w:r>
      <w:proofErr w:type="spellStart"/>
      <w:r>
        <w:t>ПДн</w:t>
      </w:r>
      <w:proofErr w:type="spellEnd"/>
      <w:r>
        <w:t xml:space="preserve"> другому лицу, при условии соблюдения им принципов и правил обработки </w:t>
      </w:r>
      <w:proofErr w:type="spellStart"/>
      <w:r>
        <w:t>ПДн</w:t>
      </w:r>
      <w:proofErr w:type="spellEnd"/>
      <w:r>
        <w:t xml:space="preserve">, обеспечения конфиденциальности и безопасности такой обработки. Лицо, осуществляющее обработку </w:t>
      </w:r>
      <w:proofErr w:type="gramStart"/>
      <w:r>
        <w:t>таких</w:t>
      </w:r>
      <w:proofErr w:type="gramEnd"/>
      <w:r>
        <w:t xml:space="preserve"> </w:t>
      </w:r>
      <w:proofErr w:type="spellStart"/>
      <w:r>
        <w:t>ПДн</w:t>
      </w:r>
      <w:proofErr w:type="spellEnd"/>
      <w:r>
        <w:t xml:space="preserve">, не обязано получать согласие субъекта </w:t>
      </w:r>
      <w:proofErr w:type="spellStart"/>
      <w:r>
        <w:t>ПДн</w:t>
      </w:r>
      <w:proofErr w:type="spellEnd"/>
      <w:r>
        <w:t xml:space="preserve"> на обработку его </w:t>
      </w:r>
      <w:proofErr w:type="spellStart"/>
      <w:r>
        <w:t>ПДн</w:t>
      </w:r>
      <w:proofErr w:type="spellEnd"/>
      <w:r>
        <w:t xml:space="preserve">. Порядок обработки </w:t>
      </w:r>
      <w:proofErr w:type="spellStart"/>
      <w:r>
        <w:t>ПДн</w:t>
      </w:r>
      <w:proofErr w:type="spellEnd"/>
      <w:r>
        <w:t xml:space="preserve"> по поручению Обществ</w:t>
      </w:r>
      <w:r w:rsidR="00981797">
        <w:t>а определяется в Договоре между </w:t>
      </w:r>
      <w:r>
        <w:t xml:space="preserve">Обществом и лицом, осуществляющим обработку </w:t>
      </w:r>
      <w:proofErr w:type="spellStart"/>
      <w:r>
        <w:t>ПДн</w:t>
      </w:r>
      <w:proofErr w:type="spellEnd"/>
      <w:r>
        <w:t xml:space="preserve"> по поручению Общества.</w:t>
      </w:r>
    </w:p>
    <w:p w14:paraId="205F7C5F" w14:textId="72435016" w:rsidR="006760DC" w:rsidRDefault="00AD5735">
      <w:pPr>
        <w:pStyle w:val="a5"/>
        <w:ind w:left="0" w:firstLine="567"/>
      </w:pPr>
      <w:r>
        <w:t xml:space="preserve">6.5. </w:t>
      </w:r>
      <w:proofErr w:type="gramStart"/>
      <w:r>
        <w:t xml:space="preserve">Общество, осуществляя действия по обработке </w:t>
      </w:r>
      <w:proofErr w:type="spellStart"/>
      <w:r>
        <w:t>ПДн</w:t>
      </w:r>
      <w:proofErr w:type="spellEnd"/>
      <w:r>
        <w:t xml:space="preserve">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данных), обязано соблюдать требования закона, определяющего порядок обработки </w:t>
      </w:r>
      <w:proofErr w:type="spellStart"/>
      <w:r>
        <w:t>ПДн</w:t>
      </w:r>
      <w:proofErr w:type="spellEnd"/>
      <w:r>
        <w:t xml:space="preserve"> и требования Политики.</w:t>
      </w:r>
      <w:proofErr w:type="gramEnd"/>
      <w:r>
        <w:t xml:space="preserve"> В случаях, не урегулированных указанными актами, Общество вправе самостоятельно определять порядок выполнения действий по обработке </w:t>
      </w:r>
      <w:proofErr w:type="spellStart"/>
      <w:r>
        <w:t>ПДн</w:t>
      </w:r>
      <w:proofErr w:type="spellEnd"/>
      <w:r>
        <w:t xml:space="preserve">, руководствуясь установленными </w:t>
      </w:r>
      <w:r w:rsidR="00FD3A59">
        <w:t xml:space="preserve">Федеральным законом </w:t>
      </w:r>
      <w:r>
        <w:t xml:space="preserve">«О персональных данных» принципами и условиями обработки </w:t>
      </w:r>
      <w:proofErr w:type="spellStart"/>
      <w:r>
        <w:t>ПДн</w:t>
      </w:r>
      <w:proofErr w:type="spellEnd"/>
      <w:r>
        <w:t>.</w:t>
      </w:r>
    </w:p>
    <w:p w14:paraId="0A33055B" w14:textId="33DFF102" w:rsidR="006760DC" w:rsidRDefault="00AD5735">
      <w:pPr>
        <w:pStyle w:val="a5"/>
        <w:ind w:left="0" w:firstLine="567"/>
      </w:pPr>
      <w:r>
        <w:t xml:space="preserve">6.6. Сбор </w:t>
      </w:r>
      <w:proofErr w:type="spellStart"/>
      <w:r>
        <w:t>ПДн</w:t>
      </w:r>
      <w:proofErr w:type="spellEnd"/>
      <w:r>
        <w:t xml:space="preserve"> осуществляется Обществом посредством их получения непосредственно от </w:t>
      </w:r>
      <w:r w:rsidR="00FD3A59">
        <w:t> </w:t>
      </w:r>
      <w:r>
        <w:t xml:space="preserve">субъекта </w:t>
      </w:r>
      <w:proofErr w:type="spellStart"/>
      <w:r>
        <w:t>ПДн</w:t>
      </w:r>
      <w:proofErr w:type="spellEnd"/>
      <w:r>
        <w:t xml:space="preserve"> (или его представителя), а также получения от третьих лиц (контрагенты, органы власти и пр.) на законных основаниях. Допускается сбор </w:t>
      </w:r>
      <w:proofErr w:type="spellStart"/>
      <w:r>
        <w:t>ПДн</w:t>
      </w:r>
      <w:proofErr w:type="spellEnd"/>
      <w:r>
        <w:t xml:space="preserve"> из общедоступных источников.</w:t>
      </w:r>
    </w:p>
    <w:p w14:paraId="62613A6A" w14:textId="77777777" w:rsidR="006760DC" w:rsidRDefault="00AD5735">
      <w:pPr>
        <w:pStyle w:val="a5"/>
        <w:ind w:left="0" w:firstLine="567"/>
      </w:pPr>
      <w:r>
        <w:t xml:space="preserve">6.7. Общество осуществляет автоматизированную и неавтоматизированную запись </w:t>
      </w:r>
      <w:proofErr w:type="spellStart"/>
      <w:r>
        <w:t>ПДн</w:t>
      </w:r>
      <w:proofErr w:type="spellEnd"/>
      <w:r>
        <w:t xml:space="preserve">. Выбор способа записи </w:t>
      </w:r>
      <w:proofErr w:type="spellStart"/>
      <w:r>
        <w:t>ПДн</w:t>
      </w:r>
      <w:proofErr w:type="spellEnd"/>
      <w:r>
        <w:t xml:space="preserve"> определяется в каждом конкретном случае работником Общества, </w:t>
      </w:r>
      <w:proofErr w:type="gramStart"/>
      <w:r>
        <w:t>обрабатывающими</w:t>
      </w:r>
      <w:proofErr w:type="gramEnd"/>
      <w:r>
        <w:t xml:space="preserve"> </w:t>
      </w:r>
      <w:proofErr w:type="spellStart"/>
      <w:r>
        <w:t>ПДн</w:t>
      </w:r>
      <w:proofErr w:type="spellEnd"/>
      <w:r>
        <w:t xml:space="preserve"> и осуществляющим их запись.</w:t>
      </w:r>
    </w:p>
    <w:p w14:paraId="470AE3DA" w14:textId="4974556B" w:rsidR="006760DC" w:rsidRDefault="00AD5735">
      <w:pPr>
        <w:pStyle w:val="a5"/>
        <w:ind w:left="0" w:firstLine="567"/>
      </w:pPr>
      <w:r>
        <w:t xml:space="preserve">6.8. Выбор способа (порядка) систематизации и накопления </w:t>
      </w:r>
      <w:proofErr w:type="spellStart"/>
      <w:r>
        <w:t>ПДн</w:t>
      </w:r>
      <w:proofErr w:type="spellEnd"/>
      <w:r>
        <w:t xml:space="preserve"> осуществляется работниками Общества, обрабатывающими </w:t>
      </w:r>
      <w:proofErr w:type="spellStart"/>
      <w:r>
        <w:t>ПДн</w:t>
      </w:r>
      <w:proofErr w:type="spellEnd"/>
      <w:r>
        <w:t>.</w:t>
      </w:r>
    </w:p>
    <w:p w14:paraId="07D3F8E4" w14:textId="254454C2" w:rsidR="006760DC" w:rsidRDefault="00AD5735">
      <w:pPr>
        <w:pStyle w:val="a5"/>
        <w:ind w:left="0" w:firstLine="567"/>
      </w:pPr>
      <w:r>
        <w:t xml:space="preserve">6.9. Хранение </w:t>
      </w:r>
      <w:proofErr w:type="spellStart"/>
      <w:r>
        <w:t>ПДн</w:t>
      </w:r>
      <w:proofErr w:type="spellEnd"/>
      <w:r>
        <w:t xml:space="preserve"> осуществляется Обществом в форме, позволяющей определить субъекта </w:t>
      </w:r>
      <w:proofErr w:type="spellStart"/>
      <w:r>
        <w:t>ПДн</w:t>
      </w:r>
      <w:proofErr w:type="spellEnd"/>
      <w:r>
        <w:t xml:space="preserve">, не дольше, чем этого требуют цели обработки </w:t>
      </w:r>
      <w:proofErr w:type="spellStart"/>
      <w:r>
        <w:t>ПДн</w:t>
      </w:r>
      <w:proofErr w:type="spellEnd"/>
      <w:r>
        <w:t xml:space="preserve">, если иной срок хранения </w:t>
      </w:r>
      <w:proofErr w:type="spellStart"/>
      <w:r>
        <w:t>ПДн</w:t>
      </w:r>
      <w:proofErr w:type="spellEnd"/>
      <w:r>
        <w:t xml:space="preserve"> не</w:t>
      </w:r>
      <w:r w:rsidR="00FD3A59">
        <w:t> </w:t>
      </w:r>
      <w:r>
        <w:t xml:space="preserve">установлен законом, договором (соглашением), стороной которого, выгодоприобретателем или поручителем по которому является субъект </w:t>
      </w:r>
      <w:proofErr w:type="spellStart"/>
      <w:r>
        <w:t>ПДн</w:t>
      </w:r>
      <w:proofErr w:type="spellEnd"/>
      <w:r>
        <w:t>.</w:t>
      </w:r>
    </w:p>
    <w:p w14:paraId="69FFFC5F" w14:textId="3BA7C9EF" w:rsidR="006760DC" w:rsidRDefault="00AD5735">
      <w:pPr>
        <w:pStyle w:val="a5"/>
        <w:ind w:left="0" w:firstLine="567"/>
      </w:pPr>
      <w:r>
        <w:t xml:space="preserve">6.10. </w:t>
      </w:r>
      <w:proofErr w:type="gramStart"/>
      <w:r>
        <w:t xml:space="preserve">Уточнение </w:t>
      </w:r>
      <w:proofErr w:type="spellStart"/>
      <w:r>
        <w:t>ПДн</w:t>
      </w:r>
      <w:proofErr w:type="spellEnd"/>
      <w:r>
        <w:t>, в том числе их обновление и изменение, осуществляется Обществом в</w:t>
      </w:r>
      <w:r w:rsidR="00FD3A59">
        <w:t> </w:t>
      </w:r>
      <w:r>
        <w:t xml:space="preserve">случае подтверждения факта неточности или неполноты </w:t>
      </w:r>
      <w:proofErr w:type="spellStart"/>
      <w:r>
        <w:t>ПДн</w:t>
      </w:r>
      <w:proofErr w:type="spellEnd"/>
      <w:r>
        <w:t xml:space="preserve"> на основании сведений, представленных субъектом </w:t>
      </w:r>
      <w:proofErr w:type="spellStart"/>
      <w:r>
        <w:t>ПДн</w:t>
      </w:r>
      <w:proofErr w:type="spellEnd"/>
      <w:r>
        <w:t xml:space="preserve"> (его представителем) либо уполномоченным органом по защите прав субъектов </w:t>
      </w:r>
      <w:proofErr w:type="spellStart"/>
      <w:r>
        <w:t>ПДн</w:t>
      </w:r>
      <w:proofErr w:type="spellEnd"/>
      <w:r w:rsidR="00F30CEB">
        <w:t>,</w:t>
      </w:r>
      <w:r>
        <w:t xml:space="preserve"> или иных необходимых документов в течение семи рабочих дней со дня представления таких сведений или документов.</w:t>
      </w:r>
      <w:proofErr w:type="gramEnd"/>
    </w:p>
    <w:p w14:paraId="1C81B589" w14:textId="77777777" w:rsidR="006760DC" w:rsidRDefault="00AD5735">
      <w:pPr>
        <w:pStyle w:val="a5"/>
        <w:ind w:left="0" w:firstLine="567"/>
      </w:pPr>
      <w:r>
        <w:t xml:space="preserve">6.11. Извлечение и использование </w:t>
      </w:r>
      <w:proofErr w:type="spellStart"/>
      <w:r>
        <w:t>ПДн</w:t>
      </w:r>
      <w:proofErr w:type="spellEnd"/>
      <w:r>
        <w:t xml:space="preserve"> осуществляется работниками Общества, обрабатывающими </w:t>
      </w:r>
      <w:proofErr w:type="spellStart"/>
      <w:r>
        <w:t>ПДн</w:t>
      </w:r>
      <w:proofErr w:type="spellEnd"/>
      <w:r>
        <w:t>, по мере возникновения необходимости.</w:t>
      </w:r>
    </w:p>
    <w:p w14:paraId="371E0743" w14:textId="4131C1B8" w:rsidR="006760DC" w:rsidRDefault="00AD5735">
      <w:pPr>
        <w:pStyle w:val="a5"/>
        <w:ind w:left="0" w:firstLine="567"/>
      </w:pPr>
      <w:r>
        <w:t xml:space="preserve">6.12. Общество вправе передавать </w:t>
      </w:r>
      <w:proofErr w:type="spellStart"/>
      <w:r>
        <w:t>ПДн</w:t>
      </w:r>
      <w:proofErr w:type="spellEnd"/>
      <w:r>
        <w:t xml:space="preserve"> лицу, которому Обществом поручена обработка </w:t>
      </w:r>
      <w:proofErr w:type="spellStart"/>
      <w:r>
        <w:t>ПДн</w:t>
      </w:r>
      <w:proofErr w:type="spellEnd"/>
      <w:r>
        <w:t xml:space="preserve">. Общество предоставляет </w:t>
      </w:r>
      <w:proofErr w:type="spellStart"/>
      <w:r>
        <w:t>ПДн</w:t>
      </w:r>
      <w:proofErr w:type="spellEnd"/>
      <w:r>
        <w:t xml:space="preserve"> по письменному запросу субъекта </w:t>
      </w:r>
      <w:proofErr w:type="spellStart"/>
      <w:r>
        <w:t>ПДн</w:t>
      </w:r>
      <w:proofErr w:type="spellEnd"/>
      <w:r>
        <w:t xml:space="preserve"> (его представителя) или по</w:t>
      </w:r>
      <w:r w:rsidR="00F30CEB">
        <w:t> </w:t>
      </w:r>
      <w:r>
        <w:t xml:space="preserve">запросу уполномоченного государственных или муниципальных органов. </w:t>
      </w:r>
    </w:p>
    <w:p w14:paraId="16095B8D" w14:textId="77777777" w:rsidR="006760DC" w:rsidRDefault="00AD5735">
      <w:pPr>
        <w:pStyle w:val="a5"/>
        <w:ind w:left="0" w:firstLine="567"/>
      </w:pPr>
      <w:r>
        <w:t xml:space="preserve">6.13. Общество не осуществляет распространения </w:t>
      </w:r>
      <w:proofErr w:type="spellStart"/>
      <w:r>
        <w:t>ПДн</w:t>
      </w:r>
      <w:proofErr w:type="spellEnd"/>
      <w:r>
        <w:t xml:space="preserve">, за исключением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разрешенных</w:t>
      </w:r>
      <w:proofErr w:type="gramEnd"/>
      <w:r>
        <w:t xml:space="preserve"> субъектом для распространения.</w:t>
      </w:r>
    </w:p>
    <w:p w14:paraId="0009EB45" w14:textId="6D7381E4" w:rsidR="006760DC" w:rsidRDefault="00AD5735">
      <w:pPr>
        <w:pStyle w:val="a5"/>
        <w:ind w:left="0" w:firstLine="567"/>
      </w:pPr>
      <w:r>
        <w:t xml:space="preserve">6.14. Общество осуществляет блокирование </w:t>
      </w:r>
      <w:proofErr w:type="spellStart"/>
      <w:r>
        <w:t>ПДн</w:t>
      </w:r>
      <w:proofErr w:type="spellEnd"/>
      <w:r>
        <w:t xml:space="preserve"> в случае, если от субъекта </w:t>
      </w:r>
      <w:proofErr w:type="spellStart"/>
      <w:r>
        <w:t>ПДн</w:t>
      </w:r>
      <w:proofErr w:type="spellEnd"/>
      <w:r>
        <w:t xml:space="preserve"> или уполномоченного органа по защите прав субъектов </w:t>
      </w:r>
      <w:proofErr w:type="spellStart"/>
      <w:r>
        <w:t>ПДн</w:t>
      </w:r>
      <w:proofErr w:type="spellEnd"/>
      <w:r>
        <w:t xml:space="preserve"> получены данные о том, что </w:t>
      </w:r>
      <w:proofErr w:type="spellStart"/>
      <w:r>
        <w:t>ПДн</w:t>
      </w:r>
      <w:proofErr w:type="spellEnd"/>
      <w:r>
        <w:t xml:space="preserve"> неправомерно обрабатываются, являются неполными, устаревшими, неточными, незаконно полученными или не являются необходимыми для заявленной цели обработки. Блокировка </w:t>
      </w:r>
      <w:proofErr w:type="spellStart"/>
      <w:r>
        <w:t>ПДн</w:t>
      </w:r>
      <w:proofErr w:type="spellEnd"/>
      <w:r>
        <w:t xml:space="preserve"> производится на период проверки указанных фактов или в установленных законом случаях до</w:t>
      </w:r>
      <w:r w:rsidR="00F30CEB">
        <w:t> </w:t>
      </w:r>
      <w:r>
        <w:t xml:space="preserve">момента их уничтожения. Блокировка производится путем прекращения использования </w:t>
      </w:r>
      <w:proofErr w:type="spellStart"/>
      <w:r>
        <w:t>ПДн</w:t>
      </w:r>
      <w:proofErr w:type="spellEnd"/>
      <w:r>
        <w:t xml:space="preserve"> и ограничения доступа к ним.</w:t>
      </w:r>
    </w:p>
    <w:p w14:paraId="17936EA4" w14:textId="77777777" w:rsidR="006760DC" w:rsidRDefault="00AD5735">
      <w:pPr>
        <w:pStyle w:val="a5"/>
        <w:ind w:left="0" w:firstLine="567"/>
      </w:pPr>
      <w:r>
        <w:t xml:space="preserve">6.15. Общество не контролирует соблюдение условий конфиденциальности и обработки </w:t>
      </w:r>
      <w:proofErr w:type="spellStart"/>
      <w:r>
        <w:t>ПДн</w:t>
      </w:r>
      <w:proofErr w:type="spellEnd"/>
      <w:r>
        <w:t xml:space="preserve"> субъектов </w:t>
      </w:r>
      <w:proofErr w:type="spellStart"/>
      <w:r>
        <w:t>ПДн</w:t>
      </w:r>
      <w:proofErr w:type="spellEnd"/>
      <w:r>
        <w:t xml:space="preserve"> владельцами или пользователями других сайтов, на которые субъект </w:t>
      </w:r>
      <w:proofErr w:type="spellStart"/>
      <w:r>
        <w:t>ПДн</w:t>
      </w:r>
      <w:proofErr w:type="spellEnd"/>
      <w:r>
        <w:t xml:space="preserve"> может перейти по ссылкам, доступным на Сайте, и не несет ответственность за действия или бездействия владельцев или пользователей таких сайтов в области обработки </w:t>
      </w:r>
      <w:proofErr w:type="spellStart"/>
      <w:r>
        <w:t>ПДн</w:t>
      </w:r>
      <w:proofErr w:type="spellEnd"/>
      <w:r>
        <w:t xml:space="preserve"> и соблюдения конфиденциальности.</w:t>
      </w:r>
    </w:p>
    <w:p w14:paraId="6DE7383B" w14:textId="77777777" w:rsidR="006760DC" w:rsidRDefault="006760DC">
      <w:pPr>
        <w:pStyle w:val="a5"/>
        <w:ind w:left="0" w:firstLine="567"/>
      </w:pPr>
    </w:p>
    <w:p w14:paraId="5A651188" w14:textId="77777777" w:rsidR="006760DC" w:rsidRDefault="00AD5735">
      <w:pPr>
        <w:pStyle w:val="a5"/>
        <w:ind w:left="0" w:firstLine="567"/>
        <w:jc w:val="center"/>
        <w:rPr>
          <w:b/>
          <w:bCs/>
        </w:rPr>
      </w:pPr>
      <w:r>
        <w:rPr>
          <w:b/>
          <w:bCs/>
        </w:rPr>
        <w:t>7. ПОРЯДОК УНИЧТОЖЕНИЯ ПЕРСОНАЛЬНЫХ ДАННЫХ</w:t>
      </w:r>
    </w:p>
    <w:p w14:paraId="725E7DF9" w14:textId="626EDBA0" w:rsidR="006760DC" w:rsidRDefault="00AD5735">
      <w:pPr>
        <w:pStyle w:val="a5"/>
        <w:ind w:left="0" w:firstLine="567"/>
      </w:pPr>
      <w:r>
        <w:t xml:space="preserve">7.1. По достижению срока обработки (хранения) </w:t>
      </w:r>
      <w:proofErr w:type="spellStart"/>
      <w:r>
        <w:t>ПДн</w:t>
      </w:r>
      <w:proofErr w:type="spellEnd"/>
      <w:r>
        <w:t xml:space="preserve"> Общество производит их уничтожение (п.</w:t>
      </w:r>
      <w:r w:rsidR="00F30CEB">
        <w:t xml:space="preserve"> </w:t>
      </w:r>
      <w:r>
        <w:t>5.2 Политики).</w:t>
      </w:r>
    </w:p>
    <w:p w14:paraId="2E13A50E" w14:textId="2BDD68CF" w:rsidR="006760DC" w:rsidRDefault="00AD5735">
      <w:pPr>
        <w:pStyle w:val="a5"/>
        <w:ind w:left="0" w:firstLine="567"/>
      </w:pPr>
      <w:r>
        <w:lastRenderedPageBreak/>
        <w:t xml:space="preserve">7.2. Уничтожение </w:t>
      </w:r>
      <w:proofErr w:type="spellStart"/>
      <w:r>
        <w:t>ПДн</w:t>
      </w:r>
      <w:proofErr w:type="spellEnd"/>
      <w:r>
        <w:t xml:space="preserve"> представляет собой удаление </w:t>
      </w:r>
      <w:proofErr w:type="spellStart"/>
      <w:r>
        <w:t>ПДн</w:t>
      </w:r>
      <w:proofErr w:type="spellEnd"/>
      <w:r>
        <w:t xml:space="preserve"> из информационной системы Общества, а также ликвидацию материальных носителей информации (в том числе </w:t>
      </w:r>
      <w:proofErr w:type="spellStart"/>
      <w:r>
        <w:t>шредирования</w:t>
      </w:r>
      <w:proofErr w:type="spellEnd"/>
      <w:r>
        <w:t>, вымарывания, вытравливания, термического воздействия и др</w:t>
      </w:r>
      <w:r w:rsidR="00F30CEB">
        <w:t>.</w:t>
      </w:r>
      <w:r>
        <w:t xml:space="preserve">) без возможности восстановления. Выбор способа (порядка) уничтожения </w:t>
      </w:r>
      <w:proofErr w:type="spellStart"/>
      <w:r>
        <w:t>ПДн</w:t>
      </w:r>
      <w:proofErr w:type="spellEnd"/>
      <w:r>
        <w:t xml:space="preserve"> осущес</w:t>
      </w:r>
      <w:r w:rsidR="00E64082">
        <w:t>твляется работниками Общества в </w:t>
      </w:r>
      <w:r>
        <w:t xml:space="preserve">зависимости от характера и существа </w:t>
      </w:r>
      <w:proofErr w:type="spellStart"/>
      <w:r>
        <w:t>ПДн</w:t>
      </w:r>
      <w:proofErr w:type="spellEnd"/>
      <w:r>
        <w:t xml:space="preserve"> и их носителя.</w:t>
      </w:r>
    </w:p>
    <w:p w14:paraId="42AFDDA2" w14:textId="77777777" w:rsidR="006760DC" w:rsidRDefault="00AD5735">
      <w:pPr>
        <w:pStyle w:val="a5"/>
        <w:ind w:left="0" w:firstLine="567"/>
      </w:pPr>
      <w:r>
        <w:t xml:space="preserve">7.3. Для уничтожения </w:t>
      </w:r>
      <w:proofErr w:type="spellStart"/>
      <w:r>
        <w:t>ПДн</w:t>
      </w:r>
      <w:proofErr w:type="spellEnd"/>
      <w:r>
        <w:t xml:space="preserve"> применяются прошедшие в установленном порядке процедуру оценки соответствия средства защиты информации, в составе которых реализована функция уничтожения информации (если законом установлено такое требование в качестве обязательного для соответствующего случая).</w:t>
      </w:r>
    </w:p>
    <w:p w14:paraId="6FD657A1" w14:textId="4AE89226" w:rsidR="006760DC" w:rsidRDefault="00AD5735">
      <w:pPr>
        <w:pStyle w:val="a5"/>
        <w:ind w:left="0" w:firstLine="567"/>
      </w:pPr>
      <w:r>
        <w:t>7.4. В случаях, установленных законом</w:t>
      </w:r>
      <w:r w:rsidR="00F30CEB">
        <w:t>,</w:t>
      </w:r>
      <w:r>
        <w:t xml:space="preserve"> подтверждение у</w:t>
      </w:r>
      <w:r w:rsidR="00E64082">
        <w:t xml:space="preserve">ничтожения </w:t>
      </w:r>
      <w:proofErr w:type="spellStart"/>
      <w:r w:rsidR="00E64082">
        <w:t>ПДн</w:t>
      </w:r>
      <w:proofErr w:type="spellEnd"/>
      <w:r w:rsidR="00E64082">
        <w:t xml:space="preserve"> осуществляется в </w:t>
      </w:r>
      <w:r>
        <w:t xml:space="preserve">соответствии с требованиями, установленными уполномоченным органом по защите прав субъектов </w:t>
      </w:r>
      <w:proofErr w:type="spellStart"/>
      <w:r>
        <w:t>ПДн</w:t>
      </w:r>
      <w:proofErr w:type="spellEnd"/>
      <w:r>
        <w:t>.</w:t>
      </w:r>
    </w:p>
    <w:p w14:paraId="0CECBC25" w14:textId="77777777" w:rsidR="006760DC" w:rsidRDefault="006760DC">
      <w:pPr>
        <w:pStyle w:val="a5"/>
        <w:ind w:left="0" w:firstLine="567"/>
      </w:pPr>
    </w:p>
    <w:p w14:paraId="2C0FF053" w14:textId="77777777" w:rsidR="00F30CEB" w:rsidRDefault="00AD5735">
      <w:pPr>
        <w:pStyle w:val="a5"/>
        <w:ind w:left="0" w:firstLine="567"/>
        <w:jc w:val="center"/>
        <w:rPr>
          <w:b/>
          <w:bCs/>
        </w:rPr>
      </w:pPr>
      <w:r>
        <w:rPr>
          <w:b/>
          <w:bCs/>
        </w:rPr>
        <w:t xml:space="preserve">8. ОТДЕЛЬНЫЕ СВЕДЕНИЯ О РЕАЛИЗУЕМЫХ ТРЕБОВАНИЯХ </w:t>
      </w:r>
    </w:p>
    <w:p w14:paraId="70FA8645" w14:textId="30F11719" w:rsidR="006760DC" w:rsidRDefault="00AD5735">
      <w:pPr>
        <w:pStyle w:val="a5"/>
        <w:ind w:left="0" w:firstLine="567"/>
        <w:jc w:val="center"/>
        <w:rPr>
          <w:b/>
          <w:bCs/>
        </w:rPr>
      </w:pPr>
      <w:r>
        <w:rPr>
          <w:b/>
          <w:bCs/>
        </w:rPr>
        <w:t>К ЗАЩИТЕ ПЕРСОНАЛЬНЫХ ДАННЫХ</w:t>
      </w:r>
    </w:p>
    <w:p w14:paraId="55FDF30F" w14:textId="77777777" w:rsidR="006760DC" w:rsidRDefault="00AD5735">
      <w:pPr>
        <w:pStyle w:val="a5"/>
        <w:ind w:left="0" w:firstLine="567"/>
      </w:pPr>
      <w:r>
        <w:t xml:space="preserve">8.1. При обработке </w:t>
      </w:r>
      <w:proofErr w:type="spellStart"/>
      <w:r>
        <w:t>ПДн</w:t>
      </w:r>
      <w:proofErr w:type="spellEnd"/>
      <w:r>
        <w:t xml:space="preserve"> Общество обязано принимать необходимые </w:t>
      </w:r>
      <w:bookmarkStart w:id="2" w:name="_Hlk214358027"/>
      <w:r>
        <w:t xml:space="preserve">правовые, организационные и технические меры </w:t>
      </w:r>
      <w:bookmarkEnd w:id="2"/>
      <w:r>
        <w:t xml:space="preserve">для защиты </w:t>
      </w:r>
      <w:proofErr w:type="spellStart"/>
      <w:r>
        <w:t>ПДн</w:t>
      </w:r>
      <w:proofErr w:type="spellEnd"/>
      <w: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t>ПДн</w:t>
      </w:r>
      <w:proofErr w:type="spellEnd"/>
      <w:r>
        <w:t xml:space="preserve">, а также от иных неправомерных действий в отношении </w:t>
      </w:r>
      <w:proofErr w:type="spellStart"/>
      <w:r>
        <w:t>ПДн</w:t>
      </w:r>
      <w:proofErr w:type="spellEnd"/>
      <w:r>
        <w:t>.</w:t>
      </w:r>
    </w:p>
    <w:p w14:paraId="0A62792B" w14:textId="77777777" w:rsidR="006760DC" w:rsidRDefault="00AD5735">
      <w:pPr>
        <w:pStyle w:val="a5"/>
        <w:ind w:left="0" w:firstLine="567"/>
      </w:pPr>
      <w:r>
        <w:t xml:space="preserve">8.2. Общество, в предоставленных законодательством пределах, самостоятельно определяет </w:t>
      </w:r>
      <w:proofErr w:type="gramStart"/>
      <w:r>
        <w:t>состав</w:t>
      </w:r>
      <w:proofErr w:type="gramEnd"/>
      <w:r>
        <w:t xml:space="preserve"> и перечень мер, необходимых и достаточных для обеспечения защиты </w:t>
      </w:r>
      <w:proofErr w:type="spellStart"/>
      <w:r>
        <w:t>ПДн</w:t>
      </w:r>
      <w:proofErr w:type="spellEnd"/>
      <w:r>
        <w:t>.</w:t>
      </w:r>
    </w:p>
    <w:p w14:paraId="7ECF1D9D" w14:textId="77777777" w:rsidR="006760DC" w:rsidRDefault="00AD5735">
      <w:pPr>
        <w:pStyle w:val="a5"/>
        <w:ind w:left="0" w:firstLine="567"/>
      </w:pPr>
      <w:r>
        <w:t xml:space="preserve">8.3. Общество, в целях защиты </w:t>
      </w:r>
      <w:proofErr w:type="spellStart"/>
      <w:r>
        <w:t>ПДн</w:t>
      </w:r>
      <w:proofErr w:type="spellEnd"/>
      <w:r>
        <w:t xml:space="preserve">, назначает ответственного за организацию обработки </w:t>
      </w:r>
      <w:proofErr w:type="spellStart"/>
      <w:r>
        <w:t>ПДн</w:t>
      </w:r>
      <w:proofErr w:type="spellEnd"/>
      <w:r>
        <w:t xml:space="preserve">, подчиняющегося непосредственно генеральному директору Общества. В обязанности </w:t>
      </w:r>
      <w:proofErr w:type="gramStart"/>
      <w:r>
        <w:t>ответственного</w:t>
      </w:r>
      <w:proofErr w:type="gramEnd"/>
      <w:r>
        <w:t xml:space="preserve"> за организацию обработки </w:t>
      </w:r>
      <w:proofErr w:type="spellStart"/>
      <w:r>
        <w:t>ПДн</w:t>
      </w:r>
      <w:proofErr w:type="spellEnd"/>
      <w:r>
        <w:t xml:space="preserve"> входит:</w:t>
      </w:r>
    </w:p>
    <w:p w14:paraId="6AB01CAC" w14:textId="6CC508E1" w:rsidR="006760DC" w:rsidRDefault="00AD5735" w:rsidP="00F30CE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</w:pPr>
      <w:bookmarkStart w:id="3" w:name="_Hlk214364512"/>
      <w:r>
        <w:t xml:space="preserve">осуществление внутреннего </w:t>
      </w:r>
      <w:proofErr w:type="gramStart"/>
      <w:r>
        <w:t>контроля за</w:t>
      </w:r>
      <w:proofErr w:type="gramEnd"/>
      <w:r>
        <w:t xml:space="preserve"> соблюдением Обществом и его работниками законодательства </w:t>
      </w:r>
      <w:r w:rsidR="00F30CEB">
        <w:t xml:space="preserve">и локальных нормативных актов Общества </w:t>
      </w:r>
      <w:r>
        <w:t xml:space="preserve">о </w:t>
      </w:r>
      <w:proofErr w:type="spellStart"/>
      <w:r>
        <w:t>ПДн</w:t>
      </w:r>
      <w:proofErr w:type="spellEnd"/>
      <w:r>
        <w:t>, в том числе требований к их защит</w:t>
      </w:r>
      <w:r w:rsidR="00F30CEB">
        <w:t>е</w:t>
      </w:r>
      <w:r>
        <w:t>;</w:t>
      </w:r>
    </w:p>
    <w:p w14:paraId="0148F071" w14:textId="77777777" w:rsidR="006760DC" w:rsidRDefault="00AD5735" w:rsidP="00F30CE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</w:pPr>
      <w:r>
        <w:t xml:space="preserve">осуществление внутреннего контроля и (или) аудита соответствия обработки </w:t>
      </w:r>
      <w:proofErr w:type="spellStart"/>
      <w:r>
        <w:t>ПДн</w:t>
      </w:r>
      <w:proofErr w:type="spellEnd"/>
      <w:r>
        <w:t xml:space="preserve"> закону, требованиям к защите </w:t>
      </w:r>
      <w:proofErr w:type="spellStart"/>
      <w:r>
        <w:t>ПДн</w:t>
      </w:r>
      <w:proofErr w:type="spellEnd"/>
      <w:r>
        <w:t>, Политике и иным локальным актам Общества;</w:t>
      </w:r>
    </w:p>
    <w:p w14:paraId="663CDF7D" w14:textId="77777777" w:rsidR="006760DC" w:rsidRDefault="00AD5735" w:rsidP="00F30CE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</w:pPr>
      <w:r>
        <w:t xml:space="preserve">доведение до сведения работников Общества положения законодательства о </w:t>
      </w:r>
      <w:proofErr w:type="spellStart"/>
      <w:r>
        <w:t>ПДн</w:t>
      </w:r>
      <w:proofErr w:type="spellEnd"/>
      <w:r>
        <w:t xml:space="preserve">, локальных актов по вопросам обработки </w:t>
      </w:r>
      <w:proofErr w:type="spellStart"/>
      <w:r>
        <w:t>ПДн</w:t>
      </w:r>
      <w:proofErr w:type="spellEnd"/>
      <w:r>
        <w:t xml:space="preserve">, требований к защите </w:t>
      </w:r>
      <w:proofErr w:type="spellStart"/>
      <w:r>
        <w:t>ПДн</w:t>
      </w:r>
      <w:proofErr w:type="spellEnd"/>
      <w:r>
        <w:t>;</w:t>
      </w:r>
    </w:p>
    <w:p w14:paraId="4856A058" w14:textId="39B1B00D" w:rsidR="006760DC" w:rsidRDefault="00AD5735" w:rsidP="00F30CE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</w:pPr>
      <w:r>
        <w:t xml:space="preserve">организация приема и обработки обращений и запросов субъектов </w:t>
      </w:r>
      <w:proofErr w:type="spellStart"/>
      <w:r>
        <w:t>ПДн</w:t>
      </w:r>
      <w:proofErr w:type="spellEnd"/>
      <w:r>
        <w:t xml:space="preserve"> (их</w:t>
      </w:r>
      <w:r w:rsidR="00F30CEB">
        <w:t> </w:t>
      </w:r>
      <w:r>
        <w:t xml:space="preserve">представителей) и (или) осуществление </w:t>
      </w:r>
      <w:proofErr w:type="gramStart"/>
      <w:r>
        <w:t>контроля за</w:t>
      </w:r>
      <w:proofErr w:type="gramEnd"/>
      <w:r>
        <w:t xml:space="preserve"> приемом и обработкой таких обращений и запросов.</w:t>
      </w:r>
    </w:p>
    <w:p w14:paraId="3E521E6B" w14:textId="5045FF1A" w:rsidR="006760DC" w:rsidRDefault="00AD5735" w:rsidP="00F30CEB">
      <w:pPr>
        <w:pStyle w:val="a5"/>
        <w:tabs>
          <w:tab w:val="left" w:pos="1134"/>
        </w:tabs>
        <w:ind w:left="0" w:firstLine="567"/>
      </w:pPr>
      <w:bookmarkStart w:id="4" w:name="_Hlk214364662"/>
      <w:bookmarkEnd w:id="3"/>
      <w:r>
        <w:t xml:space="preserve">Общество, в целях защиты </w:t>
      </w:r>
      <w:proofErr w:type="spellStart"/>
      <w:r>
        <w:t>ПДн</w:t>
      </w:r>
      <w:proofErr w:type="spellEnd"/>
      <w:r>
        <w:t>, обрабатываемых в информационных системах, принимает, в</w:t>
      </w:r>
      <w:r w:rsidR="00F30CEB">
        <w:t> </w:t>
      </w:r>
      <w:r>
        <w:t>частности, следующие меры:</w:t>
      </w:r>
    </w:p>
    <w:p w14:paraId="6F65CF87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проводит определение угроз безопасности </w:t>
      </w:r>
      <w:proofErr w:type="spellStart"/>
      <w:r>
        <w:t>ПДн</w:t>
      </w:r>
      <w:proofErr w:type="spellEnd"/>
      <w:r>
        <w:t xml:space="preserve"> при их обработке в информационных системах </w:t>
      </w:r>
      <w:proofErr w:type="spellStart"/>
      <w:r>
        <w:t>ПДн</w:t>
      </w:r>
      <w:proofErr w:type="spellEnd"/>
      <w:r>
        <w:t>;</w:t>
      </w:r>
    </w:p>
    <w:p w14:paraId="2FD75406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применяет организационные и технические меры по обеспечению безопасности </w:t>
      </w:r>
      <w:proofErr w:type="spellStart"/>
      <w:r>
        <w:t>ПДн</w:t>
      </w:r>
      <w:proofErr w:type="spellEnd"/>
      <w:r>
        <w:t xml:space="preserve"> при их обработке в информационных системах </w:t>
      </w:r>
      <w:proofErr w:type="spellStart"/>
      <w:r>
        <w:t>ПДн</w:t>
      </w:r>
      <w:proofErr w:type="spellEnd"/>
      <w:r>
        <w:t xml:space="preserve">, необходимые для выполнения установленных требований к защите </w:t>
      </w:r>
      <w:proofErr w:type="spellStart"/>
      <w:r>
        <w:t>ПДн</w:t>
      </w:r>
      <w:proofErr w:type="spellEnd"/>
      <w:r>
        <w:t>;</w:t>
      </w:r>
    </w:p>
    <w:p w14:paraId="72BF25E5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>применяет прошедшие в установленном порядке процедуру оценки соответствия средства защиты информации;</w:t>
      </w:r>
    </w:p>
    <w:p w14:paraId="2A1DB97B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осуществляет учет машинных носителей </w:t>
      </w:r>
      <w:proofErr w:type="spellStart"/>
      <w:r>
        <w:t>ПДн</w:t>
      </w:r>
      <w:proofErr w:type="spellEnd"/>
      <w:r>
        <w:t>;</w:t>
      </w:r>
    </w:p>
    <w:p w14:paraId="51615DC1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осуществляет обнаружение фактов несанкционированного доступа к </w:t>
      </w:r>
      <w:proofErr w:type="spellStart"/>
      <w:r>
        <w:t>ПДн</w:t>
      </w:r>
      <w:proofErr w:type="spellEnd"/>
      <w:r>
        <w:t xml:space="preserve"> и принимает меры, в том числе мер по обнаружению, предупреждению и ликвидации последствий компьютерных атак на информационные системы </w:t>
      </w:r>
      <w:proofErr w:type="spellStart"/>
      <w:r>
        <w:t>ПДн</w:t>
      </w:r>
      <w:proofErr w:type="spellEnd"/>
      <w:r>
        <w:t xml:space="preserve"> и по реагированию на компьютерные инциденты в них;</w:t>
      </w:r>
    </w:p>
    <w:p w14:paraId="1F568630" w14:textId="4B6FC1B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устанавливает правила доступа к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обрабатываемым</w:t>
      </w:r>
      <w:proofErr w:type="gramEnd"/>
      <w:r>
        <w:t xml:space="preserve"> в информационной системе </w:t>
      </w:r>
      <w:proofErr w:type="spellStart"/>
      <w:r>
        <w:t>ПДн</w:t>
      </w:r>
      <w:proofErr w:type="spellEnd"/>
      <w:r>
        <w:t>, а также обеспечивает регистрацию и учет всех действий, совершаем</w:t>
      </w:r>
      <w:r w:rsidR="00E64082">
        <w:t xml:space="preserve">ых с </w:t>
      </w:r>
      <w:proofErr w:type="spellStart"/>
      <w:r w:rsidR="00E64082">
        <w:t>ПДн</w:t>
      </w:r>
      <w:proofErr w:type="spellEnd"/>
      <w:r w:rsidR="00E64082">
        <w:t xml:space="preserve"> в </w:t>
      </w:r>
      <w:r>
        <w:t xml:space="preserve">информационной системе </w:t>
      </w:r>
      <w:proofErr w:type="spellStart"/>
      <w:r>
        <w:t>ПДн</w:t>
      </w:r>
      <w:proofErr w:type="spellEnd"/>
      <w:r>
        <w:t>;</w:t>
      </w:r>
    </w:p>
    <w:p w14:paraId="5566A771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принимаемыми мерами по обеспечению безопасности </w:t>
      </w:r>
      <w:proofErr w:type="spellStart"/>
      <w:r>
        <w:t>ПДн</w:t>
      </w:r>
      <w:proofErr w:type="spellEnd"/>
      <w:r>
        <w:t xml:space="preserve"> и уровня защищенности информационных систем </w:t>
      </w:r>
      <w:proofErr w:type="spellStart"/>
      <w:r>
        <w:t>ПДн</w:t>
      </w:r>
      <w:proofErr w:type="spellEnd"/>
      <w:r>
        <w:t>.</w:t>
      </w:r>
    </w:p>
    <w:p w14:paraId="5E32893E" w14:textId="77777777" w:rsidR="006760DC" w:rsidRDefault="00AD5735" w:rsidP="00F30CE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</w:pPr>
      <w:r>
        <w:t xml:space="preserve">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федерального органа исполнительной власти, </w:t>
      </w:r>
      <w:r>
        <w:lastRenderedPageBreak/>
        <w:t xml:space="preserve">уполномоченного в области обеспечения безопасности о компьютерных инцидентах, повлекших неправомерную передачу (предоставление, распространение, доступ) </w:t>
      </w:r>
      <w:proofErr w:type="spellStart"/>
      <w:r>
        <w:t>ПДн</w:t>
      </w:r>
      <w:proofErr w:type="spellEnd"/>
      <w:r>
        <w:t>.</w:t>
      </w:r>
    </w:p>
    <w:p w14:paraId="53C7FEA4" w14:textId="77777777" w:rsidR="006760DC" w:rsidRDefault="00AD5735">
      <w:pPr>
        <w:pStyle w:val="a5"/>
        <w:ind w:left="0" w:firstLine="567"/>
      </w:pPr>
      <w:bookmarkStart w:id="5" w:name="_Hlk214364709"/>
      <w:bookmarkEnd w:id="4"/>
      <w:r>
        <w:t xml:space="preserve">8.4. Общество, в целях защиты </w:t>
      </w:r>
      <w:proofErr w:type="spellStart"/>
      <w:r>
        <w:t>ПДн</w:t>
      </w:r>
      <w:proofErr w:type="spellEnd"/>
      <w:r>
        <w:t>, принимает и другие меры, к которым, в частности, относятся:</w:t>
      </w:r>
    </w:p>
    <w:p w14:paraId="3A80C1BB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издание Обществом документов, определяющих политику Общества в отношении обработки </w:t>
      </w:r>
      <w:proofErr w:type="spellStart"/>
      <w:r>
        <w:t>ПДн</w:t>
      </w:r>
      <w:proofErr w:type="spellEnd"/>
      <w:r>
        <w:t xml:space="preserve"> и т.д.;</w:t>
      </w:r>
    </w:p>
    <w:p w14:paraId="7894E8D7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проведение оценки вреда в соответствии с требованиями, установленными уполномоченным органом по защите прав субъектов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может быть причинен субъектам </w:t>
      </w:r>
      <w:proofErr w:type="spellStart"/>
      <w:r>
        <w:t>ПДн</w:t>
      </w:r>
      <w:proofErr w:type="spellEnd"/>
      <w:r>
        <w:t xml:space="preserve"> в случае нарушения законодательства РФ, соотношение указанного вреда и принимаемых Обществом мер, направленных на обеспечение выполнения обязанностей, предусмотренных законодательством РФ;</w:t>
      </w:r>
    </w:p>
    <w:p w14:paraId="03B56C02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установление перечня работников Общества, имеющих доступ и/или осуществляющих обработку </w:t>
      </w:r>
      <w:proofErr w:type="spellStart"/>
      <w:r>
        <w:t>ПДн</w:t>
      </w:r>
      <w:proofErr w:type="spellEnd"/>
      <w:r>
        <w:t xml:space="preserve">, содержащихся на материальных носителях, определение мест хранения материальных носителей, содержащих </w:t>
      </w:r>
      <w:proofErr w:type="spellStart"/>
      <w:r>
        <w:t>ПДн</w:t>
      </w:r>
      <w:proofErr w:type="spellEnd"/>
      <w:r>
        <w:t>, исключающих несанкционированный к ним доступ третьих лиц;</w:t>
      </w:r>
    </w:p>
    <w:p w14:paraId="61FD2B6B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уведомление уполномоченного органа по защите прав субъектов </w:t>
      </w:r>
      <w:proofErr w:type="spellStart"/>
      <w:r>
        <w:t>ПДн</w:t>
      </w:r>
      <w:proofErr w:type="spellEnd"/>
      <w:r>
        <w:t xml:space="preserve"> в случаях, установленных законом;</w:t>
      </w:r>
    </w:p>
    <w:p w14:paraId="48778588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обеспечение сохранности материальных носителей, содержащих </w:t>
      </w:r>
      <w:proofErr w:type="spellStart"/>
      <w:r>
        <w:t>ПДн</w:t>
      </w:r>
      <w:proofErr w:type="spellEnd"/>
      <w:r>
        <w:t>.</w:t>
      </w:r>
    </w:p>
    <w:p w14:paraId="2C4A8E32" w14:textId="77777777" w:rsidR="006760DC" w:rsidRDefault="006760DC"/>
    <w:bookmarkEnd w:id="5"/>
    <w:p w14:paraId="2C789F75" w14:textId="77777777" w:rsidR="00F30CEB" w:rsidRDefault="00AD5735">
      <w:pPr>
        <w:jc w:val="center"/>
        <w:rPr>
          <w:b/>
          <w:bCs/>
        </w:rPr>
      </w:pPr>
      <w:r>
        <w:rPr>
          <w:b/>
          <w:bCs/>
        </w:rPr>
        <w:t xml:space="preserve">9. ПРАВОВЫЕ ОСНОВАНИЯ ОБРАБОТКИ ПЕРСОНАЛЬНЫХ ДАННЫХ </w:t>
      </w:r>
    </w:p>
    <w:p w14:paraId="433DDB32" w14:textId="6BD02DC4" w:rsidR="006760DC" w:rsidRDefault="00AD5735">
      <w:pPr>
        <w:jc w:val="center"/>
        <w:rPr>
          <w:b/>
          <w:bCs/>
        </w:rPr>
      </w:pPr>
      <w:r>
        <w:rPr>
          <w:b/>
          <w:bCs/>
        </w:rPr>
        <w:t>И СОГЛАСИЕ НА ОБРАБОТКУ ПЕРСОНАЛЬНЫХ ДАННЫХ</w:t>
      </w:r>
    </w:p>
    <w:p w14:paraId="370EEE7F" w14:textId="77777777" w:rsidR="006760DC" w:rsidRDefault="00AD5735">
      <w:pPr>
        <w:ind w:firstLine="567"/>
      </w:pPr>
      <w:r>
        <w:t xml:space="preserve">9.1. Обработка </w:t>
      </w:r>
      <w:proofErr w:type="spellStart"/>
      <w:r>
        <w:t>ПДн</w:t>
      </w:r>
      <w:proofErr w:type="spellEnd"/>
      <w:r>
        <w:t xml:space="preserve"> осуществляется Обществом на следующих правовых основаниях:</w:t>
      </w:r>
    </w:p>
    <w:p w14:paraId="52E0561A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с согласия субъекта </w:t>
      </w:r>
      <w:proofErr w:type="spellStart"/>
      <w:r>
        <w:t>ПДн</w:t>
      </w:r>
      <w:proofErr w:type="spellEnd"/>
      <w:r>
        <w:t xml:space="preserve"> на обработку его </w:t>
      </w:r>
      <w:proofErr w:type="spellStart"/>
      <w:r>
        <w:t>ПДн</w:t>
      </w:r>
      <w:proofErr w:type="spellEnd"/>
      <w:r>
        <w:t>;</w:t>
      </w:r>
    </w:p>
    <w:p w14:paraId="035406BB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>
        <w:t>выполнения</w:t>
      </w:r>
      <w:proofErr w:type="gramEnd"/>
      <w:r>
        <w:t xml:space="preserve"> возложенных законодательством Российской Федерации на Общество функций, полномочий и обязанностей;</w:t>
      </w:r>
    </w:p>
    <w:p w14:paraId="4992DAE5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21E46E6B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536CC694" w14:textId="32232688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proofErr w:type="gramStart"/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исполнения договора, стороной которого либо выгодоприобретателем или поручителем по которому является субъект </w:t>
      </w:r>
      <w:proofErr w:type="spellStart"/>
      <w:r>
        <w:t>ПДн</w:t>
      </w:r>
      <w:proofErr w:type="spellEnd"/>
      <w:r>
        <w:t>, а также дл</w:t>
      </w:r>
      <w:r w:rsidR="00E64082">
        <w:t>я </w:t>
      </w:r>
      <w:r>
        <w:t xml:space="preserve">заключения договора по инициативе субъекта </w:t>
      </w:r>
      <w:proofErr w:type="spellStart"/>
      <w:r>
        <w:t>ПДн</w:t>
      </w:r>
      <w:proofErr w:type="spellEnd"/>
      <w:r>
        <w:t xml:space="preserve"> или договора, по которому субъект </w:t>
      </w:r>
      <w:proofErr w:type="spellStart"/>
      <w:r>
        <w:t>ПДн</w:t>
      </w:r>
      <w:proofErr w:type="spellEnd"/>
      <w:r>
        <w:t xml:space="preserve"> будет являться выгодоприобретателем или поручителем.</w:t>
      </w:r>
      <w:proofErr w:type="gramEnd"/>
      <w:r>
        <w:t xml:space="preserve"> Заключаемый с субъектом </w:t>
      </w:r>
      <w:proofErr w:type="spellStart"/>
      <w:r>
        <w:t>ПДн</w:t>
      </w:r>
      <w:proofErr w:type="spellEnd"/>
      <w:r>
        <w:t xml:space="preserve"> договор не может содержать положения, ограничивающие права и свободы субъекта </w:t>
      </w:r>
      <w:proofErr w:type="spellStart"/>
      <w:r>
        <w:t>ПДн</w:t>
      </w:r>
      <w:proofErr w:type="spellEnd"/>
      <w:r>
        <w:t xml:space="preserve">, устанавливающие случаи обработки </w:t>
      </w:r>
      <w:proofErr w:type="spellStart"/>
      <w:r>
        <w:t>ПДн</w:t>
      </w:r>
      <w:proofErr w:type="spellEnd"/>
      <w:r>
        <w:t xml:space="preserve">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</w:t>
      </w:r>
      <w:proofErr w:type="spellStart"/>
      <w:r>
        <w:t>ПДн</w:t>
      </w:r>
      <w:proofErr w:type="spellEnd"/>
      <w:r>
        <w:t>;</w:t>
      </w:r>
    </w:p>
    <w:p w14:paraId="0F0AEF17" w14:textId="77777777" w:rsidR="006760DC" w:rsidRDefault="00AD5735" w:rsidP="00F30CE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</w:t>
      </w:r>
      <w:proofErr w:type="spellStart"/>
      <w:r>
        <w:t>ПДн</w:t>
      </w:r>
      <w:proofErr w:type="spellEnd"/>
      <w:r>
        <w:t>.</w:t>
      </w:r>
    </w:p>
    <w:p w14:paraId="3182F83C" w14:textId="429BB9FE" w:rsidR="006760DC" w:rsidRDefault="00AD5735">
      <w:pPr>
        <w:ind w:firstLine="567"/>
      </w:pPr>
      <w:r>
        <w:t xml:space="preserve">9.2. Субъект </w:t>
      </w:r>
      <w:proofErr w:type="spellStart"/>
      <w:r>
        <w:t>ПДн</w:t>
      </w:r>
      <w:proofErr w:type="spellEnd"/>
      <w:r>
        <w:t xml:space="preserve"> принимает решение о предоставлении его </w:t>
      </w:r>
      <w:proofErr w:type="spellStart"/>
      <w:r>
        <w:t>ПДн</w:t>
      </w:r>
      <w:proofErr w:type="spellEnd"/>
      <w:r>
        <w:t xml:space="preserve">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</w:t>
      </w:r>
      <w:proofErr w:type="spellStart"/>
      <w:r>
        <w:t>ПДн</w:t>
      </w:r>
      <w:proofErr w:type="spellEnd"/>
      <w:r>
        <w:t xml:space="preserve"> может быть дано субъектом </w:t>
      </w:r>
      <w:proofErr w:type="spellStart"/>
      <w:r>
        <w:t>ПДн</w:t>
      </w:r>
      <w:proofErr w:type="spellEnd"/>
      <w:r>
        <w:t xml:space="preserve"> или его представителем в любой позволяющей подтвердить факт ег</w:t>
      </w:r>
      <w:r w:rsidR="008D681C">
        <w:t>о получения форме, если иное не </w:t>
      </w:r>
      <w:r>
        <w:t xml:space="preserve">установлено законом. Кроме того, согласие на обработку </w:t>
      </w:r>
      <w:proofErr w:type="spellStart"/>
      <w:r>
        <w:t>ПДн</w:t>
      </w:r>
      <w:proofErr w:type="spellEnd"/>
      <w:r>
        <w:t xml:space="preserve">, если иное не установлено законом, может быть предоставлено субъектом </w:t>
      </w:r>
      <w:proofErr w:type="spellStart"/>
      <w:r>
        <w:t>ПДн</w:t>
      </w:r>
      <w:proofErr w:type="spellEnd"/>
      <w:r>
        <w:t xml:space="preserve"> в конклюдентной форме, путем совершения субъектом </w:t>
      </w:r>
      <w:proofErr w:type="spellStart"/>
      <w:r>
        <w:t>ПДн</w:t>
      </w:r>
      <w:proofErr w:type="spellEnd"/>
      <w:r>
        <w:t xml:space="preserve"> действий к заключению с Обществом договора (соглашения), в том числе действий по выбору товара. Согласием в конклюдентной форме признается, в том числе</w:t>
      </w:r>
      <w:r w:rsidR="00022572">
        <w:t>,</w:t>
      </w:r>
      <w:r>
        <w:t xml:space="preserve"> предоставление </w:t>
      </w:r>
      <w:proofErr w:type="spellStart"/>
      <w:r>
        <w:t>ПДн</w:t>
      </w:r>
      <w:proofErr w:type="spellEnd"/>
      <w:r>
        <w:t xml:space="preserve"> их субъектом (предоставление</w:t>
      </w:r>
      <w:r w:rsidR="00E64082">
        <w:t xml:space="preserve"> документов, содержащих </w:t>
      </w:r>
      <w:proofErr w:type="spellStart"/>
      <w:r w:rsidR="00E64082">
        <w:t>ПДн</w:t>
      </w:r>
      <w:proofErr w:type="spellEnd"/>
      <w:r w:rsidR="00E64082">
        <w:t xml:space="preserve"> для </w:t>
      </w:r>
      <w:r>
        <w:t xml:space="preserve">копирования или предоставление их копий) в процессе подготовки к заключению договора (соглашения), </w:t>
      </w:r>
      <w:proofErr w:type="gramStart"/>
      <w:r>
        <w:t>тест-драйва</w:t>
      </w:r>
      <w:proofErr w:type="gramEnd"/>
      <w:r>
        <w:t xml:space="preserve">, заполнения анкет, запись на прием и т.д. Факт </w:t>
      </w:r>
      <w:r w:rsidR="008D681C">
        <w:t xml:space="preserve">получения Обществом </w:t>
      </w:r>
      <w:r w:rsidR="008D681C">
        <w:lastRenderedPageBreak/>
        <w:t>согласия на </w:t>
      </w:r>
      <w:r>
        <w:t xml:space="preserve">обработку </w:t>
      </w:r>
      <w:proofErr w:type="spellStart"/>
      <w:r>
        <w:t>ПДн</w:t>
      </w:r>
      <w:proofErr w:type="spellEnd"/>
      <w:r>
        <w:t xml:space="preserve"> подтверждается фактом получения указанных документов, анкеты, заявки и т.п.</w:t>
      </w:r>
    </w:p>
    <w:p w14:paraId="0879D617" w14:textId="7496FE7C" w:rsidR="006760DC" w:rsidRDefault="00AD5735">
      <w:pPr>
        <w:ind w:firstLine="567"/>
      </w:pPr>
      <w:r>
        <w:t xml:space="preserve">9.3. Согласие на обработку </w:t>
      </w:r>
      <w:proofErr w:type="spellStart"/>
      <w:r>
        <w:t>ПДн</w:t>
      </w:r>
      <w:proofErr w:type="spellEnd"/>
      <w:r>
        <w:t xml:space="preserve"> может быть отозвано субъектом </w:t>
      </w:r>
      <w:proofErr w:type="spellStart"/>
      <w:r>
        <w:t>ПДн</w:t>
      </w:r>
      <w:proofErr w:type="spellEnd"/>
      <w:r>
        <w:t xml:space="preserve">. В случае отзыва субъектом </w:t>
      </w:r>
      <w:proofErr w:type="spellStart"/>
      <w:r>
        <w:t>ПДн</w:t>
      </w:r>
      <w:proofErr w:type="spellEnd"/>
      <w:r>
        <w:t xml:space="preserve"> согласия на обработку </w:t>
      </w:r>
      <w:proofErr w:type="spellStart"/>
      <w:r>
        <w:t>ПДн</w:t>
      </w:r>
      <w:proofErr w:type="spellEnd"/>
      <w:r>
        <w:t xml:space="preserve"> Общество впра</w:t>
      </w:r>
      <w:r w:rsidR="008D681C">
        <w:t xml:space="preserve">ве продолжить обработку </w:t>
      </w:r>
      <w:proofErr w:type="spellStart"/>
      <w:r w:rsidR="008D681C">
        <w:t>ПДн</w:t>
      </w:r>
      <w:proofErr w:type="spellEnd"/>
      <w:r w:rsidR="008D681C">
        <w:t xml:space="preserve"> без </w:t>
      </w:r>
      <w:r>
        <w:t>согласия субъекта лишь в случаях и в пределах, предусмотренных законом.</w:t>
      </w:r>
    </w:p>
    <w:p w14:paraId="4516DDFD" w14:textId="77777777" w:rsidR="006760DC" w:rsidRDefault="006760DC"/>
    <w:p w14:paraId="194EFE24" w14:textId="77777777" w:rsidR="006760DC" w:rsidRDefault="00AD5735">
      <w:pPr>
        <w:jc w:val="center"/>
        <w:rPr>
          <w:b/>
          <w:bCs/>
        </w:rPr>
      </w:pPr>
      <w:r>
        <w:rPr>
          <w:b/>
          <w:bCs/>
        </w:rPr>
        <w:t>10. ФАЙЛЫ COOKIES</w:t>
      </w:r>
    </w:p>
    <w:p w14:paraId="06786CA5" w14:textId="665060E7" w:rsidR="006760DC" w:rsidRDefault="00AD5735">
      <w:pPr>
        <w:ind w:firstLine="567"/>
      </w:pPr>
      <w:r>
        <w:t>10.1. В «</w:t>
      </w:r>
      <w:proofErr w:type="spellStart"/>
      <w:r>
        <w:t>cookies</w:t>
      </w:r>
      <w:proofErr w:type="spellEnd"/>
      <w:r>
        <w:t>» содержится информация, которая может быть необходимой для Сайта, — для сохранения установок вариантов просмотра и сбора статистической информации по Сайту, т.е.</w:t>
      </w:r>
      <w:r w:rsidR="00F30CEB">
        <w:t> </w:t>
      </w:r>
      <w:r>
        <w:t xml:space="preserve">какие страницы Посетитель Сайта посетил, что было загружено, имя домена </w:t>
      </w:r>
      <w:proofErr w:type="spellStart"/>
      <w:r>
        <w:t>интернет-провайдера</w:t>
      </w:r>
      <w:proofErr w:type="spellEnd"/>
      <w:r>
        <w:t xml:space="preserve"> и страна посетителя, а также адреса сторонних веб-сайтов, с которых совершен переход на Сайт и далее. Однако вся эта информация никак не св</w:t>
      </w:r>
      <w:r w:rsidR="00E64082">
        <w:t>язана с Посетителем Сайта как с </w:t>
      </w:r>
      <w:r>
        <w:t>личностью. «</w:t>
      </w:r>
      <w:proofErr w:type="spellStart"/>
      <w:r>
        <w:t>Cookies</w:t>
      </w:r>
      <w:proofErr w:type="spellEnd"/>
      <w:r>
        <w:t>» не записывают адрес электронной почты Посетителя Сайта и какие-либо личные сведения относительно Посетителя Сайта.</w:t>
      </w:r>
    </w:p>
    <w:p w14:paraId="54ECA6F2" w14:textId="7551BEFB" w:rsidR="006760DC" w:rsidRDefault="00AD5735">
      <w:pPr>
        <w:ind w:firstLine="567"/>
      </w:pPr>
      <w:r>
        <w:t>Кроме того, Общество использует стандартные журналы учета веб-сервера для подсчета количества посетителей и оценки технических возможностей Сайта. Общество использует эту информацию для того, чтобы определить, сколько человек посещает Сайт и организовать страницы наиболее удобным для пользователей способом, обеспечить соответствие Сайта используемым браузерам, и сделать содержание страниц</w:t>
      </w:r>
      <w:r w:rsidR="00E64082">
        <w:t xml:space="preserve"> Сайта максимально полезным для </w:t>
      </w:r>
      <w:r>
        <w:t xml:space="preserve">пользователей. Общество записывает сведения по </w:t>
      </w:r>
      <w:r w:rsidR="0031472B">
        <w:t>перемещениям на Сайте, но </w:t>
      </w:r>
      <w:r w:rsidR="00E64082">
        <w:t>не об </w:t>
      </w:r>
      <w:r>
        <w:t xml:space="preserve">отдельных посетителях Сайта, в </w:t>
      </w:r>
      <w:proofErr w:type="gramStart"/>
      <w:r>
        <w:t>связи</w:t>
      </w:r>
      <w:proofErr w:type="gramEnd"/>
      <w:r>
        <w:t xml:space="preserve"> с чем никакая конкретная информация относительно Посетителя Сайта не будет сохраняться или использоваться Обществом без согласия Посетителя Сайта.</w:t>
      </w:r>
    </w:p>
    <w:p w14:paraId="15CD63D0" w14:textId="4B4BC943" w:rsidR="006760DC" w:rsidRDefault="00AD5735">
      <w:pPr>
        <w:ind w:firstLine="567"/>
      </w:pPr>
      <w:r>
        <w:t>10.2. Чтобы просматривать материал без «</w:t>
      </w:r>
      <w:proofErr w:type="spellStart"/>
      <w:r>
        <w:t>cookies</w:t>
      </w:r>
      <w:proofErr w:type="spellEnd"/>
      <w:r>
        <w:t>», Посетитель Сайта может настроить свой браузер таким образом, чтобы он не принимал «</w:t>
      </w:r>
      <w:proofErr w:type="spellStart"/>
      <w:r>
        <w:t>cookies</w:t>
      </w:r>
      <w:proofErr w:type="spellEnd"/>
      <w:r>
        <w:t>» либо у</w:t>
      </w:r>
      <w:r w:rsidR="0031472B">
        <w:t>ведомлял Посетителя Сайта об их </w:t>
      </w:r>
      <w:r>
        <w:t>посылке.</w:t>
      </w:r>
    </w:p>
    <w:p w14:paraId="037AEA7F" w14:textId="77777777" w:rsidR="006760DC" w:rsidRDefault="00AD5735">
      <w:pPr>
        <w:ind w:firstLine="567"/>
      </w:pPr>
      <w:r>
        <w:t xml:space="preserve">Подробные инструкции по отключению Файлов </w:t>
      </w:r>
      <w:proofErr w:type="spellStart"/>
      <w:r>
        <w:t>cookies</w:t>
      </w:r>
      <w:proofErr w:type="spellEnd"/>
      <w:r>
        <w:t xml:space="preserve"> доступны по внешним ссылкам:</w:t>
      </w:r>
    </w:p>
    <w:p w14:paraId="1D82CC00" w14:textId="77777777" w:rsidR="006760DC" w:rsidRDefault="00AD5735">
      <w:pPr>
        <w:ind w:firstLine="567"/>
        <w:rPr>
          <w:lang w:val="en-US"/>
        </w:rPr>
      </w:pPr>
      <w:r>
        <w:rPr>
          <w:lang w:val="en-US"/>
        </w:rPr>
        <w:t xml:space="preserve">Google Chrome </w:t>
      </w:r>
      <w:hyperlink r:id="rId10" w:history="1">
        <w:r>
          <w:rPr>
            <w:rStyle w:val="a6"/>
            <w:lang w:val="en-US"/>
          </w:rPr>
          <w:t>https://support.google.com/chrome/answer/95647</w:t>
        </w:r>
      </w:hyperlink>
    </w:p>
    <w:p w14:paraId="3DD8E8E0" w14:textId="77777777" w:rsidR="006760DC" w:rsidRDefault="00AD5735">
      <w:pPr>
        <w:ind w:firstLine="567"/>
        <w:rPr>
          <w:lang w:val="en-US"/>
        </w:rPr>
      </w:pPr>
      <w:r>
        <w:rPr>
          <w:lang w:val="en-US"/>
        </w:rPr>
        <w:t xml:space="preserve">Microsoft Edge </w:t>
      </w:r>
      <w:hyperlink r:id="rId11" w:history="1">
        <w:r>
          <w:rPr>
            <w:rStyle w:val="a6"/>
            <w:lang w:val="en-US"/>
          </w:rPr>
          <w:t>https://support.microsoft.com/ru-ru/microsoft-edge/</w:t>
        </w:r>
        <w:r>
          <w:rPr>
            <w:rStyle w:val="a6"/>
          </w:rPr>
          <w:t>удаление</w:t>
        </w:r>
        <w:r>
          <w:rPr>
            <w:rStyle w:val="a6"/>
            <w:lang w:val="en-US"/>
          </w:rPr>
          <w:t>-</w:t>
        </w:r>
        <w:r>
          <w:rPr>
            <w:rStyle w:val="a6"/>
          </w:rPr>
          <w:t>файлов</w:t>
        </w:r>
        <w:r>
          <w:rPr>
            <w:rStyle w:val="a6"/>
            <w:lang w:val="en-US"/>
          </w:rPr>
          <w:t>-cookie-</w:t>
        </w:r>
        <w:r>
          <w:rPr>
            <w:rStyle w:val="a6"/>
          </w:rPr>
          <w:t>в</w:t>
        </w:r>
        <w:r>
          <w:rPr>
            <w:rStyle w:val="a6"/>
            <w:lang w:val="en-US"/>
          </w:rPr>
          <w:t>-microsoft-edge-63947406-40ac-c3b8-57b9-2a946a29ae09</w:t>
        </w:r>
      </w:hyperlink>
    </w:p>
    <w:p w14:paraId="456AC127" w14:textId="77777777" w:rsidR="006760DC" w:rsidRDefault="00AD5735">
      <w:pPr>
        <w:ind w:firstLine="567"/>
        <w:rPr>
          <w:lang w:val="en-US"/>
        </w:rPr>
      </w:pPr>
      <w:r>
        <w:rPr>
          <w:lang w:val="en-US"/>
        </w:rPr>
        <w:t xml:space="preserve">Safari </w:t>
      </w:r>
      <w:hyperlink r:id="rId12" w:history="1">
        <w:r>
          <w:rPr>
            <w:rStyle w:val="a6"/>
            <w:lang w:val="en-US"/>
          </w:rPr>
          <w:t>https://support.apple.com/ru-ru/guide/safari/sfri11471/mac</w:t>
        </w:r>
      </w:hyperlink>
    </w:p>
    <w:p w14:paraId="2B80BE99" w14:textId="77777777" w:rsidR="006760DC" w:rsidRDefault="00AD5735">
      <w:pPr>
        <w:ind w:firstLine="567"/>
        <w:rPr>
          <w:lang w:val="en-US"/>
        </w:rPr>
      </w:pPr>
      <w:r>
        <w:rPr>
          <w:lang w:val="en-US"/>
        </w:rPr>
        <w:t xml:space="preserve">Mozilla Firefox </w:t>
      </w:r>
      <w:hyperlink r:id="rId13" w:history="1">
        <w:r>
          <w:rPr>
            <w:rStyle w:val="a6"/>
            <w:lang w:val="en-US"/>
          </w:rPr>
          <w:t>https://support.mozilla.org/ru/kb/kak-ne-davat-veb-sajtam-sohranyat-kuki-i-dannye-sa</w:t>
        </w:r>
      </w:hyperlink>
    </w:p>
    <w:p w14:paraId="051CCDBA" w14:textId="77777777" w:rsidR="006760DC" w:rsidRDefault="00AD5735">
      <w:pPr>
        <w:ind w:firstLine="567"/>
      </w:pPr>
      <w:r>
        <w:t xml:space="preserve">Яндекс Браузер </w:t>
      </w:r>
      <w:hyperlink r:id="rId14" w:history="1">
        <w:r>
          <w:rPr>
            <w:rStyle w:val="a6"/>
          </w:rPr>
          <w:t>https://browser.yandex.ru/help/personal-data-protection/cookies.html</w:t>
        </w:r>
      </w:hyperlink>
    </w:p>
    <w:p w14:paraId="3D0CF964" w14:textId="715C1B1E" w:rsidR="006760DC" w:rsidRDefault="00AD5735">
      <w:pPr>
        <w:ind w:firstLine="567"/>
      </w:pPr>
      <w:r>
        <w:t>При этом</w:t>
      </w:r>
      <w:proofErr w:type="gramStart"/>
      <w:r>
        <w:t>,</w:t>
      </w:r>
      <w:proofErr w:type="gramEnd"/>
      <w:r>
        <w:t xml:space="preserve"> отключение технологии «</w:t>
      </w:r>
      <w:proofErr w:type="spellStart"/>
      <w:r>
        <w:t>cookies</w:t>
      </w:r>
      <w:proofErr w:type="spellEnd"/>
      <w:r>
        <w:t xml:space="preserve">» может </w:t>
      </w:r>
      <w:r w:rsidR="0031472B">
        <w:t>повлечь невозможность доступа к </w:t>
      </w:r>
      <w:r>
        <w:t>частям Сайта.</w:t>
      </w:r>
    </w:p>
    <w:p w14:paraId="35C83A3C" w14:textId="77777777" w:rsidR="006760DC" w:rsidRDefault="00AD5735">
      <w:pPr>
        <w:ind w:firstLine="567"/>
      </w:pPr>
      <w:r>
        <w:t xml:space="preserve">10.3. Посетитель Сайта считается согласным на сбор Обществом IP-адреса Посетителя Сайта, </w:t>
      </w:r>
      <w:proofErr w:type="spellStart"/>
      <w:r>
        <w:t>cookies</w:t>
      </w:r>
      <w:proofErr w:type="spellEnd"/>
      <w:r>
        <w:t xml:space="preserve"> в случае использования Сайта.</w:t>
      </w:r>
    </w:p>
    <w:p w14:paraId="5D6EDF85" w14:textId="77777777" w:rsidR="006760DC" w:rsidRDefault="006760DC">
      <w:pPr>
        <w:ind w:firstLine="567"/>
      </w:pPr>
    </w:p>
    <w:p w14:paraId="41C8E680" w14:textId="77777777" w:rsidR="00F30CEB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11. </w:t>
      </w:r>
      <w:bookmarkStart w:id="6" w:name="_Hlk214357641"/>
      <w:r>
        <w:rPr>
          <w:b/>
          <w:bCs/>
        </w:rPr>
        <w:t xml:space="preserve">ИНФОРМАЦИЯ ОБ УСЛОВИЯХ ОБРАБОТКИ </w:t>
      </w:r>
    </w:p>
    <w:p w14:paraId="0181D55A" w14:textId="4BB63F69" w:rsidR="006760DC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>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</w:p>
    <w:p w14:paraId="6CE27D9D" w14:textId="0C5133FC" w:rsidR="006760DC" w:rsidRDefault="00F30CEB">
      <w:pPr>
        <w:ind w:firstLine="567"/>
      </w:pPr>
      <w:r>
        <w:t xml:space="preserve">11.1. </w:t>
      </w:r>
      <w:proofErr w:type="gramStart"/>
      <w:r w:rsidR="00AD5735">
        <w:t xml:space="preserve">Настоящим, Общество информирует о том, что размещенные на Сайте </w:t>
      </w:r>
      <w:proofErr w:type="spellStart"/>
      <w:r w:rsidR="00AD5735">
        <w:t>ПДн</w:t>
      </w:r>
      <w:proofErr w:type="spellEnd"/>
      <w:r w:rsidR="00AD5735">
        <w:t xml:space="preserve"> размещены с согласия соответствующего субъекта </w:t>
      </w:r>
      <w:proofErr w:type="spellStart"/>
      <w:r w:rsidR="00AD5735">
        <w:t>ПДн</w:t>
      </w:r>
      <w:proofErr w:type="spellEnd"/>
      <w:r w:rsidR="00AD5735">
        <w:t>.</w:t>
      </w:r>
      <w:proofErr w:type="gramEnd"/>
    </w:p>
    <w:p w14:paraId="47F9D869" w14:textId="696923DA" w:rsidR="006760DC" w:rsidRDefault="00AD5735">
      <w:pPr>
        <w:ind w:firstLine="567"/>
      </w:pPr>
      <w:r>
        <w:t xml:space="preserve">Вместе с тем, размещенные </w:t>
      </w:r>
      <w:proofErr w:type="spellStart"/>
      <w:r>
        <w:t>ПДн</w:t>
      </w:r>
      <w:proofErr w:type="spellEnd"/>
      <w:r>
        <w:t xml:space="preserve"> могут использоваться только в целях коммуникации</w:t>
      </w:r>
      <w:r w:rsidR="0031472B">
        <w:t xml:space="preserve"> в </w:t>
      </w:r>
      <w:r>
        <w:t>рамках осуществляемой Обществом предпринимательской деятельности и получения информации о деятельности Общества.</w:t>
      </w:r>
    </w:p>
    <w:p w14:paraId="56F01A92" w14:textId="7D6DF7D2" w:rsidR="006760DC" w:rsidRDefault="00AD5735">
      <w:pPr>
        <w:ind w:firstLine="567"/>
      </w:pPr>
      <w:r>
        <w:t xml:space="preserve">В отношении всех размещенных </w:t>
      </w:r>
      <w:proofErr w:type="spellStart"/>
      <w:r>
        <w:t>ПДн</w:t>
      </w:r>
      <w:proofErr w:type="spellEnd"/>
      <w:r>
        <w:t xml:space="preserve"> субъектами </w:t>
      </w:r>
      <w:proofErr w:type="spellStart"/>
      <w:r>
        <w:t>ПДн</w:t>
      </w:r>
      <w:proofErr w:type="spellEnd"/>
      <w:r>
        <w:t xml:space="preserve"> выражено согласие только на</w:t>
      </w:r>
      <w:r w:rsidR="00F30CEB">
        <w:t> </w:t>
      </w:r>
      <w:r>
        <w:t>предоставление доступа неограниченному кругу лиц в целях предпринимательской деятельности Общества. Любая дальнейшая передача (распространение, предоставление, доступ), а равно иная обработка любыми лицами, не связанная с осуществляемой Обществом деятельностью</w:t>
      </w:r>
      <w:r w:rsidR="00F30CEB">
        <w:t>,</w:t>
      </w:r>
      <w:r>
        <w:t xml:space="preserve"> запрещена.</w:t>
      </w:r>
    </w:p>
    <w:bookmarkEnd w:id="6"/>
    <w:p w14:paraId="5438387E" w14:textId="77777777" w:rsidR="006760DC" w:rsidRDefault="006760DC">
      <w:pPr>
        <w:ind w:firstLine="567"/>
        <w:rPr>
          <w:b/>
          <w:bCs/>
        </w:rPr>
      </w:pPr>
    </w:p>
    <w:p w14:paraId="0BDC115E" w14:textId="77777777" w:rsidR="006760DC" w:rsidRDefault="00AD5735">
      <w:pPr>
        <w:ind w:firstLine="567"/>
        <w:jc w:val="center"/>
        <w:rPr>
          <w:b/>
          <w:bCs/>
        </w:rPr>
      </w:pPr>
      <w:r>
        <w:rPr>
          <w:b/>
          <w:bCs/>
        </w:rPr>
        <w:t>12. ДЕЙСТВИЕ ПОЛИТИКИ</w:t>
      </w:r>
    </w:p>
    <w:p w14:paraId="14930397" w14:textId="77777777" w:rsidR="006760DC" w:rsidRDefault="00AD5735">
      <w:pPr>
        <w:ind w:firstLine="567"/>
      </w:pPr>
      <w:r>
        <w:t>12.1. Политика может быть изменена Обществом в одностороннем порядке в любой момент.</w:t>
      </w:r>
    </w:p>
    <w:p w14:paraId="66FD736C" w14:textId="2F29E144" w:rsidR="006760DC" w:rsidRDefault="00AD5735">
      <w:pPr>
        <w:ind w:firstLine="567"/>
      </w:pPr>
      <w:r>
        <w:lastRenderedPageBreak/>
        <w:t>12.2</w:t>
      </w:r>
      <w:r w:rsidR="00FD5E9E">
        <w:t>.</w:t>
      </w:r>
      <w:r>
        <w:t xml:space="preserve"> В случае изменения закона Общество производит изменение Политики в целях приведения в соответствие Политики изменениям закона. Однако, до таких изменений,</w:t>
      </w:r>
      <w:r w:rsidR="00F30CEB">
        <w:t xml:space="preserve"> </w:t>
      </w:r>
      <w:r>
        <w:t>в случае, если изменения закона ухудшили положение Общества (внесли дополнительную обязанность, сократили сроки и пр.) по отношению с Политикой, то применяются положения закона; если изменения закона улучшили положение Общества (устранили обязанность, внесли возможность выбора, увеличили сроки и пр.) – применяются положения Политики.</w:t>
      </w:r>
    </w:p>
    <w:p w14:paraId="2441DF96" w14:textId="526D7169" w:rsidR="006760DC" w:rsidRPr="00A86932" w:rsidRDefault="00AD5735">
      <w:pPr>
        <w:ind w:firstLine="567"/>
      </w:pPr>
      <w:r>
        <w:t xml:space="preserve">12.3. По всем вопросам реализации Обществом Политики и требований о защите </w:t>
      </w:r>
      <w:proofErr w:type="spellStart"/>
      <w:r>
        <w:t>ПДн</w:t>
      </w:r>
      <w:proofErr w:type="spellEnd"/>
      <w:r>
        <w:t xml:space="preserve"> можно направлять обращения по адресу </w:t>
      </w:r>
      <w:r w:rsidRPr="00A86932">
        <w:t>Общества, а также по электронной почте</w:t>
      </w:r>
      <w:r w:rsidR="00F30CEB" w:rsidRPr="00A86932">
        <w:t xml:space="preserve">: </w:t>
      </w:r>
      <w:r w:rsidR="00FB2A1C" w:rsidRPr="00FB2A1C">
        <w:t>crmanager@geely-partner-samara.ru, crmanager@belgee-partner-samara.ru, info@gac-severauto.ru, info@toyotasever.ru</w:t>
      </w:r>
      <w:r w:rsidR="00FB2A1C">
        <w:t>.</w:t>
      </w:r>
    </w:p>
    <w:sectPr w:rsidR="006760DC" w:rsidRPr="00A869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43ECD" w14:textId="77777777" w:rsidR="00AD0B50" w:rsidRDefault="00AD0B50">
      <w:r>
        <w:separator/>
      </w:r>
    </w:p>
  </w:endnote>
  <w:endnote w:type="continuationSeparator" w:id="0">
    <w:p w14:paraId="1CD1084A" w14:textId="77777777" w:rsidR="00AD0B50" w:rsidRDefault="00AD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6807"/>
      <w:docPartObj>
        <w:docPartGallery w:val="Page Numbers (Bottom of Page)"/>
        <w:docPartUnique/>
      </w:docPartObj>
    </w:sdtPr>
    <w:sdtEndPr/>
    <w:sdtContent>
      <w:p w14:paraId="2E9A6C3C" w14:textId="77777777" w:rsidR="00570E1D" w:rsidRDefault="00570E1D" w:rsidP="00427D8D">
        <w:pPr>
          <w:pStyle w:val="aa"/>
          <w:spacing w:before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7B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ACDE9" w14:textId="77777777" w:rsidR="00AD0B50" w:rsidRDefault="00AD0B50">
      <w:r>
        <w:separator/>
      </w:r>
    </w:p>
  </w:footnote>
  <w:footnote w:type="continuationSeparator" w:id="0">
    <w:p w14:paraId="257F9A11" w14:textId="77777777" w:rsidR="00AD0B50" w:rsidRDefault="00AD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994"/>
    <w:multiLevelType w:val="hybridMultilevel"/>
    <w:tmpl w:val="2626E34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677EB"/>
    <w:multiLevelType w:val="hybridMultilevel"/>
    <w:tmpl w:val="83C217B6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D681A"/>
    <w:multiLevelType w:val="hybridMultilevel"/>
    <w:tmpl w:val="B1467986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51FB4"/>
    <w:multiLevelType w:val="hybridMultilevel"/>
    <w:tmpl w:val="09B00D9A"/>
    <w:styleLink w:val="WW8Num4"/>
    <w:lvl w:ilvl="0" w:tplc="44C6F55A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 w:tplc="03F64C46">
      <w:numFmt w:val="bullet"/>
      <w:lvlText w:val="o"/>
      <w:lvlJc w:val="left"/>
      <w:rPr>
        <w:rFonts w:ascii="Courier New" w:hAnsi="Courier New" w:cs="Courier New"/>
      </w:rPr>
    </w:lvl>
    <w:lvl w:ilvl="2" w:tplc="78F4C26A">
      <w:numFmt w:val="bullet"/>
      <w:lvlText w:val=""/>
      <w:lvlJc w:val="left"/>
      <w:rPr>
        <w:rFonts w:ascii="Wingdings" w:hAnsi="Wingdings" w:cs="Wingdings"/>
      </w:rPr>
    </w:lvl>
    <w:lvl w:ilvl="3" w:tplc="D474FCC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 w:tplc="CE227ECE">
      <w:numFmt w:val="bullet"/>
      <w:lvlText w:val="o"/>
      <w:lvlJc w:val="left"/>
      <w:rPr>
        <w:rFonts w:ascii="Courier New" w:hAnsi="Courier New" w:cs="Courier New"/>
      </w:rPr>
    </w:lvl>
    <w:lvl w:ilvl="5" w:tplc="43709900">
      <w:numFmt w:val="bullet"/>
      <w:lvlText w:val=""/>
      <w:lvlJc w:val="left"/>
      <w:rPr>
        <w:rFonts w:ascii="Wingdings" w:hAnsi="Wingdings" w:cs="Wingdings"/>
      </w:rPr>
    </w:lvl>
    <w:lvl w:ilvl="6" w:tplc="42F88E42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 w:tplc="DFAC868E">
      <w:numFmt w:val="bullet"/>
      <w:lvlText w:val="o"/>
      <w:lvlJc w:val="left"/>
      <w:rPr>
        <w:rFonts w:ascii="Courier New" w:hAnsi="Courier New" w:cs="Courier New"/>
      </w:rPr>
    </w:lvl>
    <w:lvl w:ilvl="8" w:tplc="607AB524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B1B3D0E"/>
    <w:multiLevelType w:val="hybridMultilevel"/>
    <w:tmpl w:val="0C16027A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5A49"/>
    <w:multiLevelType w:val="hybridMultilevel"/>
    <w:tmpl w:val="75B05552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B3F9D"/>
    <w:multiLevelType w:val="hybridMultilevel"/>
    <w:tmpl w:val="54001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A914D8"/>
    <w:multiLevelType w:val="hybridMultilevel"/>
    <w:tmpl w:val="9C585F92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30492"/>
    <w:multiLevelType w:val="multilevel"/>
    <w:tmpl w:val="7BDE980A"/>
    <w:styleLink w:val="WW8Num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Cs/>
        <w:color w:val="000000"/>
        <w:sz w:val="22"/>
        <w:szCs w:val="22"/>
        <w:lang w:val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38B6840"/>
    <w:multiLevelType w:val="hybridMultilevel"/>
    <w:tmpl w:val="7AB4D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1264938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A70B21"/>
    <w:multiLevelType w:val="hybridMultilevel"/>
    <w:tmpl w:val="64C2018C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67D21"/>
    <w:multiLevelType w:val="hybridMultilevel"/>
    <w:tmpl w:val="560C6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02627"/>
    <w:multiLevelType w:val="hybridMultilevel"/>
    <w:tmpl w:val="73C861FE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C6F22"/>
    <w:multiLevelType w:val="hybridMultilevel"/>
    <w:tmpl w:val="7CF89898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63C3E"/>
    <w:multiLevelType w:val="hybridMultilevel"/>
    <w:tmpl w:val="43CA108E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64141"/>
    <w:multiLevelType w:val="hybridMultilevel"/>
    <w:tmpl w:val="8CDAFE62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C797D"/>
    <w:multiLevelType w:val="hybridMultilevel"/>
    <w:tmpl w:val="EBA48648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22274"/>
    <w:multiLevelType w:val="hybridMultilevel"/>
    <w:tmpl w:val="F01C296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135019B"/>
    <w:multiLevelType w:val="hybridMultilevel"/>
    <w:tmpl w:val="9A5076C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A0807"/>
    <w:multiLevelType w:val="hybridMultilevel"/>
    <w:tmpl w:val="466897CA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1D4"/>
    <w:multiLevelType w:val="hybridMultilevel"/>
    <w:tmpl w:val="54C0D58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22657"/>
    <w:multiLevelType w:val="hybridMultilevel"/>
    <w:tmpl w:val="0C22B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6D07F00"/>
    <w:multiLevelType w:val="hybridMultilevel"/>
    <w:tmpl w:val="D4EABF72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E3FE7"/>
    <w:multiLevelType w:val="hybridMultilevel"/>
    <w:tmpl w:val="6332F6B8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C7AE0"/>
    <w:multiLevelType w:val="hybridMultilevel"/>
    <w:tmpl w:val="CEBA711C"/>
    <w:lvl w:ilvl="0" w:tplc="793E9B0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83F5F7D"/>
    <w:multiLevelType w:val="hybridMultilevel"/>
    <w:tmpl w:val="622A7E0E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E0F2E"/>
    <w:multiLevelType w:val="hybridMultilevel"/>
    <w:tmpl w:val="36F829A6"/>
    <w:lvl w:ilvl="0" w:tplc="00000009">
      <w:start w:val="1"/>
      <w:numFmt w:val="bullet"/>
      <w:lvlText w:val=""/>
      <w:lvlJc w:val="left"/>
      <w:pPr>
        <w:ind w:left="200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5DE5565E"/>
    <w:multiLevelType w:val="hybridMultilevel"/>
    <w:tmpl w:val="49C0D7BC"/>
    <w:lvl w:ilvl="0" w:tplc="00000009">
      <w:start w:val="1"/>
      <w:numFmt w:val="bullet"/>
      <w:lvlText w:val=""/>
      <w:lvlJc w:val="left"/>
      <w:pPr>
        <w:ind w:left="200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F115A1E"/>
    <w:multiLevelType w:val="hybridMultilevel"/>
    <w:tmpl w:val="25CEB30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02CDB"/>
    <w:multiLevelType w:val="hybridMultilevel"/>
    <w:tmpl w:val="EDFEC19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72035"/>
    <w:multiLevelType w:val="hybridMultilevel"/>
    <w:tmpl w:val="D42C48B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B159E"/>
    <w:multiLevelType w:val="hybridMultilevel"/>
    <w:tmpl w:val="5726AE58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F7779"/>
    <w:multiLevelType w:val="hybridMultilevel"/>
    <w:tmpl w:val="7C402570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73CBE"/>
    <w:multiLevelType w:val="hybridMultilevel"/>
    <w:tmpl w:val="0AC80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BE8745C"/>
    <w:multiLevelType w:val="hybridMultilevel"/>
    <w:tmpl w:val="88545FA8"/>
    <w:lvl w:ilvl="0" w:tplc="00000009">
      <w:start w:val="1"/>
      <w:numFmt w:val="bullet"/>
      <w:lvlText w:val=""/>
      <w:lvlJc w:val="left"/>
      <w:pPr>
        <w:ind w:left="200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>
    <w:nsid w:val="71B454AD"/>
    <w:multiLevelType w:val="hybridMultilevel"/>
    <w:tmpl w:val="7E46B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74634A"/>
    <w:multiLevelType w:val="hybridMultilevel"/>
    <w:tmpl w:val="9D0077BE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74E83"/>
    <w:multiLevelType w:val="hybridMultilevel"/>
    <w:tmpl w:val="83E6867E"/>
    <w:lvl w:ilvl="0" w:tplc="793E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33"/>
  </w:num>
  <w:num w:numId="8">
    <w:abstractNumId w:val="6"/>
  </w:num>
  <w:num w:numId="9">
    <w:abstractNumId w:val="21"/>
  </w:num>
  <w:num w:numId="10">
    <w:abstractNumId w:val="35"/>
  </w:num>
  <w:num w:numId="11">
    <w:abstractNumId w:val="27"/>
  </w:num>
  <w:num w:numId="12">
    <w:abstractNumId w:val="26"/>
  </w:num>
  <w:num w:numId="13">
    <w:abstractNumId w:val="34"/>
  </w:num>
  <w:num w:numId="14">
    <w:abstractNumId w:val="5"/>
  </w:num>
  <w:num w:numId="15">
    <w:abstractNumId w:val="15"/>
  </w:num>
  <w:num w:numId="16">
    <w:abstractNumId w:val="25"/>
  </w:num>
  <w:num w:numId="17">
    <w:abstractNumId w:val="11"/>
  </w:num>
  <w:num w:numId="18">
    <w:abstractNumId w:val="12"/>
  </w:num>
  <w:num w:numId="19">
    <w:abstractNumId w:val="19"/>
  </w:num>
  <w:num w:numId="20">
    <w:abstractNumId w:val="28"/>
  </w:num>
  <w:num w:numId="21">
    <w:abstractNumId w:val="32"/>
  </w:num>
  <w:num w:numId="22">
    <w:abstractNumId w:val="24"/>
  </w:num>
  <w:num w:numId="23">
    <w:abstractNumId w:val="37"/>
  </w:num>
  <w:num w:numId="24">
    <w:abstractNumId w:val="2"/>
  </w:num>
  <w:num w:numId="25">
    <w:abstractNumId w:val="10"/>
  </w:num>
  <w:num w:numId="26">
    <w:abstractNumId w:val="4"/>
  </w:num>
  <w:num w:numId="27">
    <w:abstractNumId w:val="22"/>
  </w:num>
  <w:num w:numId="28">
    <w:abstractNumId w:val="0"/>
  </w:num>
  <w:num w:numId="29">
    <w:abstractNumId w:val="31"/>
  </w:num>
  <w:num w:numId="30">
    <w:abstractNumId w:val="1"/>
  </w:num>
  <w:num w:numId="31">
    <w:abstractNumId w:val="14"/>
  </w:num>
  <w:num w:numId="32">
    <w:abstractNumId w:val="16"/>
  </w:num>
  <w:num w:numId="33">
    <w:abstractNumId w:val="36"/>
  </w:num>
  <w:num w:numId="34">
    <w:abstractNumId w:val="23"/>
  </w:num>
  <w:num w:numId="35">
    <w:abstractNumId w:val="30"/>
  </w:num>
  <w:num w:numId="36">
    <w:abstractNumId w:val="13"/>
  </w:num>
  <w:num w:numId="37">
    <w:abstractNumId w:val="18"/>
  </w:num>
  <w:num w:numId="38">
    <w:abstractNumId w:val="7"/>
  </w:num>
  <w:num w:numId="39">
    <w:abstractNumId w:val="2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DC"/>
    <w:rsid w:val="00022572"/>
    <w:rsid w:val="00027A49"/>
    <w:rsid w:val="000C106A"/>
    <w:rsid w:val="000C2BA5"/>
    <w:rsid w:val="000F3EC2"/>
    <w:rsid w:val="001061DD"/>
    <w:rsid w:val="001157B5"/>
    <w:rsid w:val="0011604A"/>
    <w:rsid w:val="0016059E"/>
    <w:rsid w:val="001904BF"/>
    <w:rsid w:val="001F30CF"/>
    <w:rsid w:val="001F6E89"/>
    <w:rsid w:val="002E7032"/>
    <w:rsid w:val="002F784E"/>
    <w:rsid w:val="00305969"/>
    <w:rsid w:val="0031472B"/>
    <w:rsid w:val="00365F6D"/>
    <w:rsid w:val="003951BE"/>
    <w:rsid w:val="003C0FFB"/>
    <w:rsid w:val="003D1DE3"/>
    <w:rsid w:val="004033D5"/>
    <w:rsid w:val="00427D8D"/>
    <w:rsid w:val="00512C37"/>
    <w:rsid w:val="00526B7F"/>
    <w:rsid w:val="00532F7B"/>
    <w:rsid w:val="00570E1D"/>
    <w:rsid w:val="005B17DA"/>
    <w:rsid w:val="005B603F"/>
    <w:rsid w:val="006648AE"/>
    <w:rsid w:val="006760DC"/>
    <w:rsid w:val="006A5A9E"/>
    <w:rsid w:val="006E12B4"/>
    <w:rsid w:val="006E690B"/>
    <w:rsid w:val="007641A5"/>
    <w:rsid w:val="00772DEE"/>
    <w:rsid w:val="007977A4"/>
    <w:rsid w:val="007C7494"/>
    <w:rsid w:val="007E57AB"/>
    <w:rsid w:val="007E7643"/>
    <w:rsid w:val="008528DC"/>
    <w:rsid w:val="00893BF0"/>
    <w:rsid w:val="008B3E11"/>
    <w:rsid w:val="008C4723"/>
    <w:rsid w:val="008D681C"/>
    <w:rsid w:val="00945392"/>
    <w:rsid w:val="00953493"/>
    <w:rsid w:val="00977080"/>
    <w:rsid w:val="00981797"/>
    <w:rsid w:val="00986E29"/>
    <w:rsid w:val="00A30EC0"/>
    <w:rsid w:val="00A36446"/>
    <w:rsid w:val="00A47122"/>
    <w:rsid w:val="00A6783C"/>
    <w:rsid w:val="00A86932"/>
    <w:rsid w:val="00AB3CF5"/>
    <w:rsid w:val="00AD0B50"/>
    <w:rsid w:val="00AD5735"/>
    <w:rsid w:val="00AE79EE"/>
    <w:rsid w:val="00B7353A"/>
    <w:rsid w:val="00C1328E"/>
    <w:rsid w:val="00CD3C2D"/>
    <w:rsid w:val="00CE3C19"/>
    <w:rsid w:val="00D0104A"/>
    <w:rsid w:val="00D501F7"/>
    <w:rsid w:val="00E16B70"/>
    <w:rsid w:val="00E44907"/>
    <w:rsid w:val="00E64082"/>
    <w:rsid w:val="00E802DC"/>
    <w:rsid w:val="00EB0C1A"/>
    <w:rsid w:val="00EB3173"/>
    <w:rsid w:val="00F30CEB"/>
    <w:rsid w:val="00F9062A"/>
    <w:rsid w:val="00FA4E0C"/>
    <w:rsid w:val="00FA786B"/>
    <w:rsid w:val="00FB2A1C"/>
    <w:rsid w:val="00FD12F6"/>
    <w:rsid w:val="00FD3A59"/>
    <w:rsid w:val="00FD5E9E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а"/>
    <w:qFormat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paragraph" w:styleId="a3">
    <w:name w:val="No Spacing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12">
    <w:name w:val="WW8Num12"/>
    <w:basedOn w:val="a2"/>
    <w:pPr>
      <w:numPr>
        <w:numId w:val="2"/>
      </w:numPr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character" w:styleId="ac">
    <w:name w:val="annotation reference"/>
    <w:basedOn w:val="a0"/>
    <w:uiPriority w:val="99"/>
    <w:semiHidden/>
    <w:unhideWhenUsed/>
    <w:rsid w:val="008528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28D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28DC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28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28DC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528D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28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а"/>
    <w:qFormat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paragraph" w:styleId="a3">
    <w:name w:val="No Spacing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12">
    <w:name w:val="WW8Num12"/>
    <w:basedOn w:val="a2"/>
    <w:pPr>
      <w:numPr>
        <w:numId w:val="2"/>
      </w:numPr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character" w:styleId="ac">
    <w:name w:val="annotation reference"/>
    <w:basedOn w:val="a0"/>
    <w:uiPriority w:val="99"/>
    <w:semiHidden/>
    <w:unhideWhenUsed/>
    <w:rsid w:val="008528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28D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28DC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28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28DC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528D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mozilla.org/ru/kb/kak-ne-davat-veb-sajtam-sohranyat-kuki-i-dannye-s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pport.apple.com/ru-ru/guide/safari/sfri11471/ma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microsoft.com/ru-ru/microsoft-edge/&#1091;&#1076;&#1072;&#1083;&#1077;&#1085;&#1080;&#1077;-&#1092;&#1072;&#1081;&#1083;&#1086;&#1074;-cookie-&#1074;-microsoft-edge-63947406-40ac-c3b8-57b9-2a946a29ae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answer/9564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browser.yandex.ru/help/personal-data-protection/cooki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B2BB-44C3-4E91-84B8-8F345E4D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6983</Words>
  <Characters>39809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Ягрушкина М./заполнено Рыженковой Е.</dc:creator>
  <cp:lastModifiedBy>Наиля Хайруллина</cp:lastModifiedBy>
  <cp:revision>7</cp:revision>
  <dcterms:created xsi:type="dcterms:W3CDTF">2025-12-16T13:31:00Z</dcterms:created>
  <dcterms:modified xsi:type="dcterms:W3CDTF">2026-06-03T11:23:00Z</dcterms:modified>
</cp:coreProperties>
</file>